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8270C" w14:textId="77777777" w:rsidR="00CD59DF" w:rsidRPr="00567A37" w:rsidRDefault="00CD59DF" w:rsidP="00CD59DF">
      <w:pPr>
        <w:widowControl w:val="0"/>
        <w:bidi/>
        <w:spacing w:before="120" w:after="120" w:line="316" w:lineRule="exact"/>
        <w:jc w:val="right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0</w:t>
      </w:r>
      <w:r w:rsidRPr="00567A37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102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3225</w:t>
      </w:r>
      <w:r w:rsidRPr="00567A37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Semantics (3 CHs) (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0</w:t>
      </w:r>
      <w:r w:rsidRPr="00567A37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102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3111</w:t>
      </w:r>
      <w:r w:rsidRPr="00567A37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)</w:t>
      </w:r>
    </w:p>
    <w:p w14:paraId="62EEBA45" w14:textId="77777777" w:rsidR="00CD59DF" w:rsidRPr="00FD3A5F" w:rsidRDefault="00CD59DF" w:rsidP="00CD59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D3A5F">
        <w:rPr>
          <w:rFonts w:asciiTheme="majorBidi" w:eastAsia="Times New Roman" w:hAnsiTheme="majorBidi" w:cstheme="majorBidi"/>
          <w:sz w:val="24"/>
          <w:szCs w:val="24"/>
        </w:rPr>
        <w:t>Study of 'meaning' as encoded within the voc</w:t>
      </w:r>
      <w:r>
        <w:rPr>
          <w:rFonts w:asciiTheme="majorBidi" w:eastAsia="Times New Roman" w:hAnsiTheme="majorBidi" w:cstheme="majorBidi"/>
          <w:sz w:val="24"/>
          <w:szCs w:val="24"/>
        </w:rPr>
        <w:t>abulary and grammar of language</w:t>
      </w:r>
    </w:p>
    <w:p w14:paraId="7B6CCAC5" w14:textId="77777777" w:rsidR="00CD59DF" w:rsidRDefault="00CD59DF" w:rsidP="00CD59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>ace to face communication</w:t>
      </w:r>
    </w:p>
    <w:p w14:paraId="17ABE260" w14:textId="77777777" w:rsidR="00CD59DF" w:rsidRDefault="00CD59DF" w:rsidP="00CD59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</w:t>
      </w:r>
      <w:r w:rsidRPr="00FD3A5F">
        <w:rPr>
          <w:rFonts w:asciiTheme="majorBidi" w:hAnsiTheme="majorBidi" w:cstheme="majorBidi"/>
          <w:sz w:val="24"/>
          <w:szCs w:val="24"/>
        </w:rPr>
        <w:t xml:space="preserve">tterances: sentences vs. </w:t>
      </w:r>
      <w:r>
        <w:rPr>
          <w:rFonts w:asciiTheme="majorBidi" w:hAnsiTheme="majorBidi" w:cstheme="majorBidi"/>
          <w:sz w:val="24"/>
          <w:szCs w:val="24"/>
        </w:rPr>
        <w:t>utterances, facial expressions</w:t>
      </w:r>
    </w:p>
    <w:p w14:paraId="38184BA0" w14:textId="77777777" w:rsidR="00CD59DF" w:rsidRDefault="00CD59DF" w:rsidP="00CD59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Pr="00FD3A5F">
        <w:rPr>
          <w:rFonts w:asciiTheme="majorBidi" w:hAnsiTheme="majorBidi" w:cstheme="majorBidi"/>
          <w:sz w:val="24"/>
          <w:szCs w:val="24"/>
        </w:rPr>
        <w:t>roposition: sense relations, intended meaning; occurrences and contexts: meaning of meaning, meaning and intonation patterns; reference, predicates and arguments: referring expressions, sense property, proposition and sense, disco</w:t>
      </w:r>
      <w:r>
        <w:rPr>
          <w:rFonts w:asciiTheme="majorBidi" w:hAnsiTheme="majorBidi" w:cstheme="majorBidi"/>
          <w:sz w:val="24"/>
          <w:szCs w:val="24"/>
        </w:rPr>
        <w:t>urse analysis, logic and facts</w:t>
      </w:r>
    </w:p>
    <w:p w14:paraId="171A0F4C" w14:textId="77777777" w:rsidR="00CD59DF" w:rsidRPr="00FD3A5F" w:rsidRDefault="00CD59DF" w:rsidP="00CD59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 w:rsidRPr="00FD3A5F">
        <w:rPr>
          <w:rFonts w:asciiTheme="majorBidi" w:hAnsiTheme="majorBidi" w:cstheme="majorBidi"/>
          <w:sz w:val="24"/>
          <w:szCs w:val="24"/>
        </w:rPr>
        <w:t xml:space="preserve">eal situation and daily experiences </w:t>
      </w:r>
    </w:p>
    <w:p w14:paraId="0B67FEAD" w14:textId="77777777" w:rsidR="00B17910" w:rsidRDefault="00B17910">
      <w:pPr>
        <w:rPr>
          <w:rFonts w:hint="cs"/>
          <w:lang w:bidi="ar-JO"/>
        </w:rPr>
      </w:pPr>
      <w:bookmarkStart w:id="0" w:name="_GoBack"/>
      <w:bookmarkEnd w:id="0"/>
    </w:p>
    <w:sectPr w:rsidR="00B17910" w:rsidSect="008B03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255C"/>
    <w:multiLevelType w:val="hybridMultilevel"/>
    <w:tmpl w:val="CF9E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C2"/>
    <w:rsid w:val="008B0316"/>
    <w:rsid w:val="00A16EC2"/>
    <w:rsid w:val="00B17910"/>
    <w:rsid w:val="00C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04309B-477C-48B4-B108-1FD620D9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5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nevien</dc:creator>
  <cp:keywords/>
  <dc:description/>
  <cp:lastModifiedBy>nevien</cp:lastModifiedBy>
  <cp:revision>2</cp:revision>
  <dcterms:created xsi:type="dcterms:W3CDTF">2019-12-01T18:29:00Z</dcterms:created>
  <dcterms:modified xsi:type="dcterms:W3CDTF">2019-12-01T18:29:00Z</dcterms:modified>
</cp:coreProperties>
</file>