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4461" w14:textId="63184644" w:rsidR="00075F7F" w:rsidRPr="00CF2092" w:rsidRDefault="00075F7F" w:rsidP="00075F7F">
      <w:pPr>
        <w:jc w:val="center"/>
        <w:rPr>
          <w:b/>
          <w:bCs/>
          <w:sz w:val="28"/>
          <w:szCs w:val="28"/>
          <w:rtl/>
        </w:rPr>
      </w:pPr>
      <w:r w:rsidRPr="00CF2092">
        <w:rPr>
          <w:b/>
          <w:bCs/>
          <w:sz w:val="28"/>
          <w:szCs w:val="28"/>
          <w:rtl/>
        </w:rPr>
        <w:t>شهادات مصغرة</w:t>
      </w:r>
      <w:r w:rsidRPr="00CF2092">
        <w:rPr>
          <w:b/>
          <w:bCs/>
          <w:sz w:val="28"/>
          <w:szCs w:val="28"/>
        </w:rPr>
        <w:t xml:space="preserve"> (Micro-Accreditations) </w:t>
      </w:r>
      <w:r w:rsidRPr="00CF2092">
        <w:rPr>
          <w:b/>
          <w:bCs/>
          <w:sz w:val="28"/>
          <w:szCs w:val="28"/>
          <w:rtl/>
        </w:rPr>
        <w:t>موصى بها لط</w:t>
      </w:r>
      <w:r>
        <w:rPr>
          <w:rFonts w:hint="cs"/>
          <w:b/>
          <w:bCs/>
          <w:sz w:val="28"/>
          <w:szCs w:val="28"/>
          <w:rtl/>
        </w:rPr>
        <w:t xml:space="preserve">لبة </w:t>
      </w:r>
      <w:r w:rsidR="007154F5">
        <w:rPr>
          <w:rFonts w:hint="cs"/>
          <w:b/>
          <w:bCs/>
          <w:sz w:val="28"/>
          <w:szCs w:val="28"/>
          <w:rtl/>
        </w:rPr>
        <w:t xml:space="preserve">إدارة الاعمال </w:t>
      </w:r>
    </w:p>
    <w:p w14:paraId="6882AB85" w14:textId="77777777" w:rsidR="00F47E3F" w:rsidRDefault="00F47E3F" w:rsidP="00592CC8">
      <w:pPr>
        <w:rPr>
          <w:rtl/>
        </w:rPr>
      </w:pPr>
    </w:p>
    <w:tbl>
      <w:tblPr>
        <w:tblStyle w:val="PlainTable3"/>
        <w:bidiVisual/>
        <w:tblW w:w="1449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3"/>
        <w:gridCol w:w="1886"/>
        <w:gridCol w:w="2201"/>
        <w:gridCol w:w="2087"/>
        <w:gridCol w:w="1643"/>
        <w:gridCol w:w="1680"/>
        <w:gridCol w:w="2403"/>
      </w:tblGrid>
      <w:tr w:rsidR="007D29D3" w:rsidRPr="00F40FE4" w14:paraId="2E2949FF" w14:textId="77777777" w:rsidTr="000B1E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shd w:val="clear" w:color="auto" w:fill="DAE9F7" w:themeFill="text2" w:themeFillTint="1A"/>
            <w:vAlign w:val="center"/>
            <w:hideMark/>
          </w:tcPr>
          <w:p w14:paraId="505A020D" w14:textId="78DAD745" w:rsidR="00F40FE4" w:rsidRPr="00F40FE4" w:rsidRDefault="00F40FE4" w:rsidP="003C55AF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0D80A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الجهة المصدرة / المُقدمة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90CFE34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الموقع الإلكتروني للجهة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80D692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المهارة الرئيسية التي تثبتها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3B49C6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الكلفة التقديرية (بالدولار الأمريكي)</w:t>
            </w:r>
          </w:p>
        </w:tc>
        <w:tc>
          <w:tcPr>
            <w:tcW w:w="1680" w:type="dxa"/>
            <w:shd w:val="clear" w:color="auto" w:fill="DAE9F7" w:themeFill="text2" w:themeFillTint="1A"/>
            <w:vAlign w:val="center"/>
            <w:hideMark/>
          </w:tcPr>
          <w:p w14:paraId="52E0A42F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المدة التقديرية</w:t>
            </w:r>
          </w:p>
        </w:tc>
        <w:tc>
          <w:tcPr>
            <w:tcW w:w="2403" w:type="dxa"/>
            <w:shd w:val="clear" w:color="auto" w:fill="DAE9F7" w:themeFill="text2" w:themeFillTint="1A"/>
            <w:vAlign w:val="center"/>
            <w:hideMark/>
          </w:tcPr>
          <w:p w14:paraId="0F07829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طريقة التوفر (الأردن)</w:t>
            </w:r>
          </w:p>
        </w:tc>
      </w:tr>
      <w:tr w:rsidR="0068015B" w:rsidRPr="00F40FE4" w14:paraId="433BD740" w14:textId="77777777" w:rsidTr="000B1E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0315B8" w14:textId="56619FDE" w:rsidR="0068015B" w:rsidRPr="009E513E" w:rsidRDefault="0068015B" w:rsidP="0068015B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مساعد معتمد في إدارة المشاريع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(CAPM)</w:t>
            </w:r>
          </w:p>
        </w:tc>
        <w:tc>
          <w:tcPr>
            <w:tcW w:w="0" w:type="auto"/>
          </w:tcPr>
          <w:p w14:paraId="6264D3E9" w14:textId="7A3EE60E" w:rsidR="0068015B" w:rsidRPr="009E513E" w:rsidRDefault="0068015B" w:rsidP="006801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معهد إدارة المشاريع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(PMI)</w:t>
            </w:r>
          </w:p>
        </w:tc>
        <w:tc>
          <w:tcPr>
            <w:tcW w:w="0" w:type="auto"/>
          </w:tcPr>
          <w:p w14:paraId="512287F5" w14:textId="5A0CA231" w:rsidR="0068015B" w:rsidRPr="009E513E" w:rsidRDefault="0068015B" w:rsidP="00CD090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pmi.org</w:t>
            </w:r>
          </w:p>
        </w:tc>
        <w:tc>
          <w:tcPr>
            <w:tcW w:w="0" w:type="auto"/>
          </w:tcPr>
          <w:p w14:paraId="34C69493" w14:textId="31B71C6D" w:rsidR="0068015B" w:rsidRPr="009E513E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أساسيات ومنهجيات إدارة المشاريع الدولية</w:t>
            </w:r>
          </w:p>
        </w:tc>
        <w:tc>
          <w:tcPr>
            <w:tcW w:w="0" w:type="auto"/>
          </w:tcPr>
          <w:p w14:paraId="413EABAF" w14:textId="58CA4748" w:rsidR="0068015B" w:rsidRPr="00362C5A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$225 - $300</w:t>
            </w:r>
          </w:p>
        </w:tc>
        <w:tc>
          <w:tcPr>
            <w:tcW w:w="1680" w:type="dxa"/>
          </w:tcPr>
          <w:p w14:paraId="1C4D4213" w14:textId="631D6C25" w:rsidR="0068015B" w:rsidRPr="00ED717F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2 - 3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شهور</w:t>
            </w:r>
          </w:p>
        </w:tc>
        <w:tc>
          <w:tcPr>
            <w:tcW w:w="2403" w:type="dxa"/>
          </w:tcPr>
          <w:p w14:paraId="5AECA326" w14:textId="7ACAC338" w:rsidR="0068015B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 الإنترنت (اختبار بمراكز معتمدة في عمان)</w:t>
            </w:r>
          </w:p>
        </w:tc>
      </w:tr>
      <w:tr w:rsidR="0068015B" w:rsidRPr="00F40FE4" w14:paraId="7DD732DB" w14:textId="77777777" w:rsidTr="000B1E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CBBF9FA" w14:textId="4FB03E3E" w:rsidR="0068015B" w:rsidRPr="009E513E" w:rsidRDefault="0068015B" w:rsidP="0068015B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شهادة جوجل الاحترافية في إدارة المشاريع</w:t>
            </w:r>
          </w:p>
        </w:tc>
        <w:tc>
          <w:tcPr>
            <w:tcW w:w="0" w:type="auto"/>
          </w:tcPr>
          <w:p w14:paraId="0271D327" w14:textId="3750B6F4" w:rsidR="0068015B" w:rsidRPr="009E513E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شركة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Google (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Coursera)</w:t>
            </w:r>
          </w:p>
        </w:tc>
        <w:tc>
          <w:tcPr>
            <w:tcW w:w="0" w:type="auto"/>
          </w:tcPr>
          <w:p w14:paraId="63BE1EDC" w14:textId="2E876DBB" w:rsidR="0068015B" w:rsidRPr="009E513E" w:rsidRDefault="0068015B" w:rsidP="00CD090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coursera.org</w:t>
            </w:r>
          </w:p>
        </w:tc>
        <w:tc>
          <w:tcPr>
            <w:tcW w:w="0" w:type="auto"/>
          </w:tcPr>
          <w:p w14:paraId="0FB2D7C3" w14:textId="1C897687" w:rsidR="0068015B" w:rsidRPr="009E513E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التخطيط، التنفيذ، والمنهجيات الرشيقة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(Agile)</w:t>
            </w:r>
          </w:p>
        </w:tc>
        <w:tc>
          <w:tcPr>
            <w:tcW w:w="0" w:type="auto"/>
          </w:tcPr>
          <w:p w14:paraId="5B0C054B" w14:textId="0F6634FA" w:rsidR="0068015B" w:rsidRPr="00F40FE4" w:rsidRDefault="007D29D3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مجاني عند تسجيل الطلبة مع تقديم ما يثبت ذلك</w:t>
            </w:r>
          </w:p>
        </w:tc>
        <w:tc>
          <w:tcPr>
            <w:tcW w:w="1680" w:type="dxa"/>
          </w:tcPr>
          <w:p w14:paraId="7733E396" w14:textId="4968259D" w:rsidR="0068015B" w:rsidRPr="00F40FE4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3 - 6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شهور</w:t>
            </w:r>
          </w:p>
        </w:tc>
        <w:tc>
          <w:tcPr>
            <w:tcW w:w="2403" w:type="dxa"/>
          </w:tcPr>
          <w:p w14:paraId="1CAEED6D" w14:textId="3B77E163" w:rsidR="0068015B" w:rsidRPr="00F40FE4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 الإنترنت بالكامل (متاحة في الأردن)</w:t>
            </w:r>
          </w:p>
        </w:tc>
      </w:tr>
      <w:tr w:rsidR="0068015B" w:rsidRPr="00F40FE4" w14:paraId="34F23B25" w14:textId="77777777" w:rsidTr="000B1E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4571FA3" w14:textId="010E5548" w:rsidR="0068015B" w:rsidRPr="009E513E" w:rsidRDefault="0068015B" w:rsidP="0068015B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أساسيات الأعمال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(Specialization)</w:t>
            </w:r>
          </w:p>
        </w:tc>
        <w:tc>
          <w:tcPr>
            <w:tcW w:w="0" w:type="auto"/>
          </w:tcPr>
          <w:p w14:paraId="5D65766C" w14:textId="1DEA551E" w:rsidR="0068015B" w:rsidRPr="009E513E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جامعة بنسلفانيا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(Wharton)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Coursera</w:t>
            </w:r>
          </w:p>
        </w:tc>
        <w:tc>
          <w:tcPr>
            <w:tcW w:w="0" w:type="auto"/>
          </w:tcPr>
          <w:p w14:paraId="187CEEA5" w14:textId="41D02EF3" w:rsidR="0068015B" w:rsidRPr="009E513E" w:rsidRDefault="0068015B" w:rsidP="00CD090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coursera.org/</w:t>
            </w:r>
            <w:proofErr w:type="spellStart"/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wharton</w:t>
            </w:r>
            <w:proofErr w:type="spellEnd"/>
          </w:p>
        </w:tc>
        <w:tc>
          <w:tcPr>
            <w:tcW w:w="0" w:type="auto"/>
          </w:tcPr>
          <w:p w14:paraId="0BDBE884" w14:textId="6AA5F774" w:rsidR="0068015B" w:rsidRPr="009E513E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المحاسبة، المالية، التسويق، وإدارة العمليات</w:t>
            </w:r>
          </w:p>
        </w:tc>
        <w:tc>
          <w:tcPr>
            <w:tcW w:w="0" w:type="auto"/>
          </w:tcPr>
          <w:p w14:paraId="0E73C8C1" w14:textId="7C13171F" w:rsidR="0068015B" w:rsidRPr="00F40FE4" w:rsidRDefault="0068015B" w:rsidP="0068015B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$49 - $79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شهرياً</w:t>
            </w:r>
          </w:p>
        </w:tc>
        <w:tc>
          <w:tcPr>
            <w:tcW w:w="1680" w:type="dxa"/>
          </w:tcPr>
          <w:p w14:paraId="0AE93B74" w14:textId="036AF561" w:rsidR="0068015B" w:rsidRPr="00F40FE4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4 - 6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شهور</w:t>
            </w:r>
          </w:p>
        </w:tc>
        <w:tc>
          <w:tcPr>
            <w:tcW w:w="2403" w:type="dxa"/>
          </w:tcPr>
          <w:p w14:paraId="309A927B" w14:textId="39543A1E" w:rsidR="0068015B" w:rsidRPr="00F40FE4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 الإنترنت بالكامل</w:t>
            </w:r>
          </w:p>
        </w:tc>
      </w:tr>
      <w:tr w:rsidR="0068015B" w:rsidRPr="00F40FE4" w14:paraId="508F6E09" w14:textId="77777777" w:rsidTr="000B1E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6181F06" w14:textId="6F466D5B" w:rsidR="0068015B" w:rsidRPr="009E513E" w:rsidRDefault="0068015B" w:rsidP="0068015B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ماجستير مصغر في إدارة الأعمال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(MicroMasters)</w:t>
            </w:r>
          </w:p>
        </w:tc>
        <w:tc>
          <w:tcPr>
            <w:tcW w:w="0" w:type="auto"/>
          </w:tcPr>
          <w:p w14:paraId="666AC9EC" w14:textId="7BDE41CD" w:rsidR="0068015B" w:rsidRPr="009E513E" w:rsidRDefault="0068015B" w:rsidP="0068015B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جامعة ميريلاند أو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IIMB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edX</w:t>
            </w:r>
          </w:p>
        </w:tc>
        <w:tc>
          <w:tcPr>
            <w:tcW w:w="0" w:type="auto"/>
          </w:tcPr>
          <w:p w14:paraId="29D14B09" w14:textId="188F5E85" w:rsidR="0068015B" w:rsidRPr="009E513E" w:rsidRDefault="0068015B" w:rsidP="00CD090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edx.org</w:t>
            </w:r>
          </w:p>
        </w:tc>
        <w:tc>
          <w:tcPr>
            <w:tcW w:w="0" w:type="auto"/>
          </w:tcPr>
          <w:p w14:paraId="5D386C1D" w14:textId="4F29D055" w:rsidR="0068015B" w:rsidRPr="009E513E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القيادة، التفكير الاستراتيجي، وتحليل البيانات</w:t>
            </w:r>
          </w:p>
        </w:tc>
        <w:tc>
          <w:tcPr>
            <w:tcW w:w="0" w:type="auto"/>
          </w:tcPr>
          <w:p w14:paraId="58987830" w14:textId="122A39AE" w:rsidR="0068015B" w:rsidRPr="005B4633" w:rsidRDefault="0068015B" w:rsidP="0068015B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$600 - $1,200</w:t>
            </w:r>
          </w:p>
        </w:tc>
        <w:tc>
          <w:tcPr>
            <w:tcW w:w="1680" w:type="dxa"/>
          </w:tcPr>
          <w:p w14:paraId="6C47B99A" w14:textId="78F371CB" w:rsidR="0068015B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6 - 8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شهور</w:t>
            </w:r>
          </w:p>
        </w:tc>
        <w:tc>
          <w:tcPr>
            <w:tcW w:w="2403" w:type="dxa"/>
          </w:tcPr>
          <w:p w14:paraId="16A845EE" w14:textId="2E6171AF" w:rsidR="0068015B" w:rsidRPr="0025471B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 الإنترنت بالكامل</w:t>
            </w:r>
          </w:p>
        </w:tc>
      </w:tr>
      <w:tr w:rsidR="0068015B" w:rsidRPr="00F40FE4" w14:paraId="3D348824" w14:textId="77777777" w:rsidTr="000B1E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BC19D03" w14:textId="6B5300A4" w:rsidR="0068015B" w:rsidRPr="000010CE" w:rsidRDefault="0068015B" w:rsidP="0068015B">
            <w:pPr>
              <w:rPr>
                <w:rFonts w:asciiTheme="majorBidi" w:hAnsiTheme="majorBidi" w:cs="Times New Roman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المحاسب الإداري المعتمد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(CMA) -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الجزء الأول</w:t>
            </w:r>
          </w:p>
        </w:tc>
        <w:tc>
          <w:tcPr>
            <w:tcW w:w="0" w:type="auto"/>
          </w:tcPr>
          <w:p w14:paraId="2DB15E8C" w14:textId="6A4C8B03" w:rsidR="0068015B" w:rsidRPr="00491DD9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معهد المحاسبين الإداريين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(IMA)</w:t>
            </w:r>
          </w:p>
        </w:tc>
        <w:tc>
          <w:tcPr>
            <w:tcW w:w="0" w:type="auto"/>
          </w:tcPr>
          <w:p w14:paraId="0884EE44" w14:textId="157DE09D" w:rsidR="0068015B" w:rsidRPr="00D820E1" w:rsidRDefault="0068015B" w:rsidP="00CD090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color w:val="1155CC"/>
                <w:sz w:val="22"/>
                <w:szCs w:val="22"/>
                <w:u w:val="singl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imanet.org</w:t>
            </w:r>
          </w:p>
        </w:tc>
        <w:tc>
          <w:tcPr>
            <w:tcW w:w="0" w:type="auto"/>
          </w:tcPr>
          <w:p w14:paraId="6EB54C2A" w14:textId="191E9771" w:rsidR="0068015B" w:rsidRPr="00491DD9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التخطيط المالي، التحليل، الرقابة، ودعم القرار</w:t>
            </w:r>
          </w:p>
        </w:tc>
        <w:tc>
          <w:tcPr>
            <w:tcW w:w="0" w:type="auto"/>
          </w:tcPr>
          <w:p w14:paraId="3C37E091" w14:textId="45A48A90" w:rsidR="0068015B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$400 - $1,200</w:t>
            </w:r>
          </w:p>
        </w:tc>
        <w:tc>
          <w:tcPr>
            <w:tcW w:w="1680" w:type="dxa"/>
          </w:tcPr>
          <w:p w14:paraId="46AEF783" w14:textId="54649F36" w:rsidR="0068015B" w:rsidRPr="008422FD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6 - 12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شهر</w:t>
            </w:r>
          </w:p>
        </w:tc>
        <w:tc>
          <w:tcPr>
            <w:tcW w:w="2403" w:type="dxa"/>
          </w:tcPr>
          <w:p w14:paraId="415A3874" w14:textId="333CBFD9" w:rsidR="0068015B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دراسة ذاتية واختبار في مراكز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</w:t>
            </w:r>
            <w:proofErr w:type="spellStart"/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Amideast</w:t>
            </w:r>
            <w:proofErr w:type="spellEnd"/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عمان</w:t>
            </w:r>
          </w:p>
        </w:tc>
      </w:tr>
      <w:tr w:rsidR="0068015B" w:rsidRPr="00F40FE4" w14:paraId="33811ED7" w14:textId="77777777" w:rsidTr="000B1E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63F272A" w14:textId="3C98AA85" w:rsidR="0068015B" w:rsidRPr="000010CE" w:rsidRDefault="0068015B" w:rsidP="0068015B">
            <w:pPr>
              <w:rPr>
                <w:rFonts w:asciiTheme="majorBidi" w:hAnsiTheme="majorBidi" w:cs="Times New Roman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شهادة تحليل البيانات للأعمال</w:t>
            </w:r>
          </w:p>
        </w:tc>
        <w:tc>
          <w:tcPr>
            <w:tcW w:w="0" w:type="auto"/>
          </w:tcPr>
          <w:p w14:paraId="6FCE5E42" w14:textId="47D27D1E" w:rsidR="0068015B" w:rsidRPr="00491DD9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شركة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IBM (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Coursera)</w:t>
            </w:r>
          </w:p>
        </w:tc>
        <w:tc>
          <w:tcPr>
            <w:tcW w:w="0" w:type="auto"/>
          </w:tcPr>
          <w:p w14:paraId="5B02F3D9" w14:textId="7116C8B4" w:rsidR="0068015B" w:rsidRPr="00D820E1" w:rsidRDefault="0068015B" w:rsidP="00CD090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color w:val="1155CC"/>
                <w:sz w:val="22"/>
                <w:szCs w:val="22"/>
                <w:u w:val="singl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coursera.org/</w:t>
            </w:r>
            <w:proofErr w:type="spellStart"/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ibm</w:t>
            </w:r>
            <w:proofErr w:type="spellEnd"/>
          </w:p>
        </w:tc>
        <w:tc>
          <w:tcPr>
            <w:tcW w:w="0" w:type="auto"/>
          </w:tcPr>
          <w:p w14:paraId="1B51BF00" w14:textId="121E954F" w:rsidR="0068015B" w:rsidRPr="00491DD9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استخدام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Excel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و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SQL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لتحليل قرارات الأعمال</w:t>
            </w:r>
          </w:p>
        </w:tc>
        <w:tc>
          <w:tcPr>
            <w:tcW w:w="0" w:type="auto"/>
          </w:tcPr>
          <w:p w14:paraId="2A191D72" w14:textId="5F0B0B13" w:rsidR="0068015B" w:rsidRDefault="007D29D3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مجاني عند تسجيل الطلبة مع تقديم ما يثبت ذلك</w:t>
            </w:r>
          </w:p>
        </w:tc>
        <w:tc>
          <w:tcPr>
            <w:tcW w:w="1680" w:type="dxa"/>
          </w:tcPr>
          <w:p w14:paraId="208B6BF8" w14:textId="107DAF06" w:rsidR="0068015B" w:rsidRPr="008422FD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4 - 5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شهور</w:t>
            </w:r>
          </w:p>
        </w:tc>
        <w:tc>
          <w:tcPr>
            <w:tcW w:w="2403" w:type="dxa"/>
          </w:tcPr>
          <w:p w14:paraId="1FB9BC7F" w14:textId="40B02C35" w:rsidR="0068015B" w:rsidRDefault="0068015B" w:rsidP="0068015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 الإنترنت بالكامل</w:t>
            </w:r>
          </w:p>
        </w:tc>
      </w:tr>
      <w:tr w:rsidR="0068015B" w:rsidRPr="00F40FE4" w14:paraId="09A20700" w14:textId="77777777" w:rsidTr="000B1E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194DABC" w14:textId="419CBB7B" w:rsidR="0068015B" w:rsidRPr="00E93DD2" w:rsidRDefault="0068015B" w:rsidP="0068015B">
            <w:pPr>
              <w:rPr>
                <w:rFonts w:asciiTheme="majorBidi" w:hAnsiTheme="majorBidi" w:cs="Times New Roman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شهادة ريادة الأعمال في الاقتصادات الناشئة</w:t>
            </w:r>
          </w:p>
        </w:tc>
        <w:tc>
          <w:tcPr>
            <w:tcW w:w="0" w:type="auto"/>
          </w:tcPr>
          <w:p w14:paraId="669812BF" w14:textId="34D12970" w:rsidR="0068015B" w:rsidRPr="00491DD9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جامعة هارفارد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(HBS Online)</w:t>
            </w:r>
          </w:p>
        </w:tc>
        <w:tc>
          <w:tcPr>
            <w:tcW w:w="0" w:type="auto"/>
          </w:tcPr>
          <w:p w14:paraId="731408EB" w14:textId="572F79AA" w:rsidR="0068015B" w:rsidRPr="00D820E1" w:rsidRDefault="0068015B" w:rsidP="00CD090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color w:val="1155CC"/>
                <w:sz w:val="22"/>
                <w:szCs w:val="22"/>
                <w:u w:val="singl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online.hbs.edu</w:t>
            </w:r>
          </w:p>
        </w:tc>
        <w:tc>
          <w:tcPr>
            <w:tcW w:w="0" w:type="auto"/>
          </w:tcPr>
          <w:p w14:paraId="62A70FE9" w14:textId="535B4FA4" w:rsidR="0068015B" w:rsidRPr="00E93DD2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حل مشكلات الأعمال والابتكار في الأسواق النامية</w:t>
            </w:r>
          </w:p>
        </w:tc>
        <w:tc>
          <w:tcPr>
            <w:tcW w:w="0" w:type="auto"/>
          </w:tcPr>
          <w:p w14:paraId="3E1A5741" w14:textId="710B1B18" w:rsidR="0068015B" w:rsidRPr="00E93DD2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$1,750</w:t>
            </w:r>
          </w:p>
        </w:tc>
        <w:tc>
          <w:tcPr>
            <w:tcW w:w="1680" w:type="dxa"/>
          </w:tcPr>
          <w:p w14:paraId="13922AE3" w14:textId="521B63B9" w:rsidR="0068015B" w:rsidRPr="00E93DD2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6 </w:t>
            </w: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أسابيع</w:t>
            </w:r>
          </w:p>
        </w:tc>
        <w:tc>
          <w:tcPr>
            <w:tcW w:w="2403" w:type="dxa"/>
          </w:tcPr>
          <w:p w14:paraId="69840ADF" w14:textId="7FCDA1B8" w:rsidR="0068015B" w:rsidRDefault="0068015B" w:rsidP="0068015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8015B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  <w:t>عبر الإنترنت (تفاعلي)</w:t>
            </w:r>
          </w:p>
        </w:tc>
      </w:tr>
      <w:tr w:rsidR="000B1E88" w:rsidRPr="00F40FE4" w14:paraId="5DC6787C" w14:textId="77777777" w:rsidTr="000B1E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D9DB172" w14:textId="6544086F" w:rsidR="000B1E88" w:rsidRPr="0068015B" w:rsidRDefault="000B1E88" w:rsidP="000B1E88">
            <w:pPr>
              <w:rPr>
                <w:rFonts w:ascii="Arial" w:eastAsia="Times New Roman" w:hAnsi="Arial" w:cs="Arial"/>
                <w:b w:val="0"/>
                <w:bCs w:val="0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</w:pPr>
            <w:r w:rsidRPr="007351EB">
              <w:rPr>
                <w:rFonts w:hint="cs"/>
                <w:rtl/>
              </w:rPr>
              <w:t>الذكاء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الاصطناعي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التوليدي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للمديرين</w:t>
            </w:r>
          </w:p>
        </w:tc>
        <w:tc>
          <w:tcPr>
            <w:tcW w:w="0" w:type="auto"/>
          </w:tcPr>
          <w:p w14:paraId="15AD1C30" w14:textId="7E046A9B" w:rsidR="000B1E88" w:rsidRPr="006801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</w:pPr>
            <w:r w:rsidRPr="007351EB">
              <w:rPr>
                <w:rFonts w:hint="cs"/>
                <w:rtl/>
              </w:rPr>
              <w:t>شركة</w:t>
            </w:r>
            <w:r w:rsidRPr="007351EB">
              <w:t xml:space="preserve"> Google </w:t>
            </w:r>
            <w:r w:rsidRPr="007351EB">
              <w:rPr>
                <w:rFonts w:hint="cs"/>
                <w:rtl/>
              </w:rPr>
              <w:t>عبر</w:t>
            </w:r>
            <w:r w:rsidRPr="007351EB">
              <w:t xml:space="preserve"> Cloud Skills Boost</w:t>
            </w:r>
          </w:p>
        </w:tc>
        <w:tc>
          <w:tcPr>
            <w:tcW w:w="0" w:type="auto"/>
          </w:tcPr>
          <w:p w14:paraId="2D1F12A3" w14:textId="0A7AA5D0" w:rsidR="000B1E88" w:rsidRPr="0068015B" w:rsidRDefault="000B1E88" w:rsidP="00CD090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7351EB">
              <w:t>cloud.google.com</w:t>
            </w:r>
          </w:p>
        </w:tc>
        <w:tc>
          <w:tcPr>
            <w:tcW w:w="0" w:type="auto"/>
          </w:tcPr>
          <w:p w14:paraId="1C1ACFB5" w14:textId="1E37C673" w:rsidR="000B1E88" w:rsidRPr="006801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</w:pPr>
            <w:r w:rsidRPr="007351EB">
              <w:rPr>
                <w:rFonts w:hint="cs"/>
                <w:rtl/>
              </w:rPr>
              <w:t>استخدام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تقنيات</w:t>
            </w:r>
            <w:r w:rsidRPr="007351EB">
              <w:t xml:space="preserve"> (GenAI) </w:t>
            </w:r>
            <w:r w:rsidRPr="007351EB">
              <w:rPr>
                <w:rFonts w:hint="cs"/>
                <w:rtl/>
              </w:rPr>
              <w:t>لتحسين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الإنتاجية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الإدارية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والابتكار</w:t>
            </w:r>
          </w:p>
        </w:tc>
        <w:tc>
          <w:tcPr>
            <w:tcW w:w="0" w:type="auto"/>
          </w:tcPr>
          <w:p w14:paraId="4B9F1A16" w14:textId="5CC4F1DB" w:rsidR="000B1E88" w:rsidRPr="006801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7351EB">
              <w:rPr>
                <w:rFonts w:hint="cs"/>
                <w:rtl/>
              </w:rPr>
              <w:t>مجانية</w:t>
            </w:r>
            <w:r w:rsidRPr="007351EB">
              <w:rPr>
                <w:rtl/>
              </w:rPr>
              <w:t xml:space="preserve"> (</w:t>
            </w:r>
            <w:r w:rsidRPr="007351EB">
              <w:rPr>
                <w:rFonts w:hint="cs"/>
                <w:rtl/>
              </w:rPr>
              <w:t>للمسارات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التأسيسية</w:t>
            </w:r>
            <w:r w:rsidRPr="007351EB">
              <w:rPr>
                <w:rtl/>
              </w:rPr>
              <w:t>)</w:t>
            </w:r>
          </w:p>
        </w:tc>
        <w:tc>
          <w:tcPr>
            <w:tcW w:w="1680" w:type="dxa"/>
          </w:tcPr>
          <w:p w14:paraId="31B894D6" w14:textId="0A7F54B9" w:rsidR="000B1E88" w:rsidRPr="006801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7351EB">
              <w:t xml:space="preserve">1 - 2 </w:t>
            </w:r>
            <w:r w:rsidRPr="007351EB">
              <w:rPr>
                <w:rFonts w:hint="cs"/>
                <w:rtl/>
              </w:rPr>
              <w:t>أسبوع</w:t>
            </w:r>
          </w:p>
        </w:tc>
        <w:tc>
          <w:tcPr>
            <w:tcW w:w="2403" w:type="dxa"/>
          </w:tcPr>
          <w:p w14:paraId="11329D3A" w14:textId="51E201D7" w:rsidR="000B1E88" w:rsidRPr="006801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rtl/>
                <w:lang w:eastAsia="en-GB"/>
                <w14:ligatures w14:val="none"/>
              </w:rPr>
            </w:pPr>
            <w:r w:rsidRPr="007351EB">
              <w:rPr>
                <w:rFonts w:hint="cs"/>
                <w:rtl/>
              </w:rPr>
              <w:t>عبر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الإنترنت</w:t>
            </w:r>
            <w:r w:rsidRPr="007351EB">
              <w:rPr>
                <w:rtl/>
              </w:rPr>
              <w:t xml:space="preserve"> </w:t>
            </w:r>
            <w:r w:rsidRPr="007351EB">
              <w:rPr>
                <w:rFonts w:hint="cs"/>
                <w:rtl/>
              </w:rPr>
              <w:t>بالكامل</w:t>
            </w:r>
          </w:p>
        </w:tc>
      </w:tr>
      <w:tr w:rsidR="000B1E88" w:rsidRPr="00F40FE4" w14:paraId="125A5EB3" w14:textId="77777777" w:rsidTr="000B1E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9275A30" w14:textId="143AA5BA" w:rsidR="000B1E88" w:rsidRPr="007351EB" w:rsidRDefault="000B1E88" w:rsidP="000B1E88">
            <w:pPr>
              <w:rPr>
                <w:rtl/>
              </w:rPr>
            </w:pPr>
            <w:r w:rsidRPr="00B50D3E">
              <w:rPr>
                <w:rFonts w:hint="cs"/>
                <w:rtl/>
              </w:rPr>
              <w:t>تحليل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بيانات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الأعمال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بالذكاء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الاصطناعي</w:t>
            </w:r>
          </w:p>
        </w:tc>
        <w:tc>
          <w:tcPr>
            <w:tcW w:w="0" w:type="auto"/>
          </w:tcPr>
          <w:p w14:paraId="35BBAAFF" w14:textId="28F49CA0" w:rsidR="000B1E88" w:rsidRPr="007351E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50D3E">
              <w:rPr>
                <w:rFonts w:hint="cs"/>
                <w:rtl/>
              </w:rPr>
              <w:t>شركة</w:t>
            </w:r>
            <w:r w:rsidRPr="00B50D3E">
              <w:t xml:space="preserve"> Microsoft </w:t>
            </w:r>
            <w:r w:rsidRPr="00B50D3E">
              <w:rPr>
                <w:rFonts w:hint="cs"/>
                <w:rtl/>
              </w:rPr>
              <w:t>عبر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منصة</w:t>
            </w:r>
            <w:r w:rsidRPr="00B50D3E">
              <w:t xml:space="preserve"> LinkedIn Learning</w:t>
            </w:r>
          </w:p>
        </w:tc>
        <w:tc>
          <w:tcPr>
            <w:tcW w:w="0" w:type="auto"/>
          </w:tcPr>
          <w:p w14:paraId="7B9BBE04" w14:textId="4B297545" w:rsidR="000B1E88" w:rsidRPr="007351EB" w:rsidRDefault="000B1E88" w:rsidP="00CD090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50D3E">
              <w:t>linkedin.com</w:t>
            </w:r>
          </w:p>
        </w:tc>
        <w:tc>
          <w:tcPr>
            <w:tcW w:w="0" w:type="auto"/>
          </w:tcPr>
          <w:p w14:paraId="20D5A74D" w14:textId="1084A2D9" w:rsidR="000B1E88" w:rsidRPr="007351E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50D3E">
              <w:rPr>
                <w:rFonts w:hint="cs"/>
                <w:rtl/>
              </w:rPr>
              <w:t>استخدام</w:t>
            </w:r>
            <w:r w:rsidRPr="00B50D3E">
              <w:t xml:space="preserve"> Copilot </w:t>
            </w:r>
            <w:r w:rsidRPr="00B50D3E">
              <w:rPr>
                <w:rFonts w:hint="cs"/>
                <w:rtl/>
              </w:rPr>
              <w:t>وأدوات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مايكروسوفت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في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تحليل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قرارات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الأعمال</w:t>
            </w:r>
          </w:p>
        </w:tc>
        <w:tc>
          <w:tcPr>
            <w:tcW w:w="0" w:type="auto"/>
          </w:tcPr>
          <w:p w14:paraId="3F7FF496" w14:textId="4B681CF2" w:rsidR="000B1E88" w:rsidRPr="007351E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50D3E">
              <w:t xml:space="preserve">$20 - $30 </w:t>
            </w:r>
            <w:r w:rsidRPr="00B50D3E">
              <w:rPr>
                <w:rFonts w:hint="cs"/>
                <w:rtl/>
              </w:rPr>
              <w:t>شهرياً</w:t>
            </w:r>
            <w:r w:rsidRPr="00B50D3E">
              <w:t xml:space="preserve"> (</w:t>
            </w:r>
            <w:r w:rsidRPr="00B50D3E">
              <w:rPr>
                <w:rFonts w:hint="cs"/>
                <w:rtl/>
              </w:rPr>
              <w:t>اشتراك</w:t>
            </w:r>
            <w:r w:rsidRPr="00B50D3E">
              <w:t xml:space="preserve"> LinkedIn)</w:t>
            </w:r>
          </w:p>
        </w:tc>
        <w:tc>
          <w:tcPr>
            <w:tcW w:w="1680" w:type="dxa"/>
          </w:tcPr>
          <w:p w14:paraId="2AD70080" w14:textId="742B6001" w:rsidR="000B1E88" w:rsidRPr="007351E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50D3E">
              <w:t xml:space="preserve">4 - 5 </w:t>
            </w:r>
            <w:r w:rsidRPr="00B50D3E">
              <w:rPr>
                <w:rFonts w:hint="cs"/>
                <w:rtl/>
              </w:rPr>
              <w:t>أسابيع</w:t>
            </w:r>
          </w:p>
        </w:tc>
        <w:tc>
          <w:tcPr>
            <w:tcW w:w="2403" w:type="dxa"/>
          </w:tcPr>
          <w:p w14:paraId="153AF875" w14:textId="3F0EFC60" w:rsidR="000B1E88" w:rsidRPr="007351E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B50D3E">
              <w:rPr>
                <w:rFonts w:hint="cs"/>
                <w:rtl/>
              </w:rPr>
              <w:t>عبر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الإنترنت</w:t>
            </w:r>
            <w:r w:rsidRPr="00B50D3E">
              <w:rPr>
                <w:rtl/>
              </w:rPr>
              <w:t xml:space="preserve"> </w:t>
            </w:r>
            <w:r w:rsidRPr="00B50D3E">
              <w:rPr>
                <w:rFonts w:hint="cs"/>
                <w:rtl/>
              </w:rPr>
              <w:t>بالكامل</w:t>
            </w:r>
          </w:p>
        </w:tc>
      </w:tr>
      <w:tr w:rsidR="000B1E88" w:rsidRPr="00F40FE4" w14:paraId="2BBD2C6A" w14:textId="77777777" w:rsidTr="000B1E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526D608" w14:textId="5537A7DD" w:rsidR="000B1E88" w:rsidRPr="00B50D3E" w:rsidRDefault="000B1E88" w:rsidP="000B1E88">
            <w:pPr>
              <w:rPr>
                <w:rtl/>
              </w:rPr>
            </w:pPr>
            <w:r w:rsidRPr="00873D5B">
              <w:rPr>
                <w:rFonts w:hint="cs"/>
                <w:rtl/>
              </w:rPr>
              <w:t>أساسيات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الذكاء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الاصطناعي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لرواد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الأعمال</w:t>
            </w:r>
          </w:p>
        </w:tc>
        <w:tc>
          <w:tcPr>
            <w:tcW w:w="0" w:type="auto"/>
          </w:tcPr>
          <w:p w14:paraId="6DEDE69E" w14:textId="532FB661" w:rsidR="000B1E88" w:rsidRPr="00B50D3E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873D5B">
              <w:rPr>
                <w:rFonts w:hint="cs"/>
                <w:rtl/>
              </w:rPr>
              <w:t>جامعة</w:t>
            </w:r>
            <w:r w:rsidRPr="00873D5B">
              <w:t xml:space="preserve"> Duke </w:t>
            </w:r>
            <w:r w:rsidRPr="00873D5B">
              <w:rPr>
                <w:rFonts w:hint="cs"/>
                <w:rtl/>
              </w:rPr>
              <w:t>عبر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منصة</w:t>
            </w:r>
            <w:r w:rsidRPr="00873D5B">
              <w:t xml:space="preserve"> Coursera</w:t>
            </w:r>
          </w:p>
        </w:tc>
        <w:tc>
          <w:tcPr>
            <w:tcW w:w="0" w:type="auto"/>
          </w:tcPr>
          <w:p w14:paraId="5AB52306" w14:textId="6874930F" w:rsidR="000B1E88" w:rsidRPr="00B50D3E" w:rsidRDefault="000B1E88" w:rsidP="00CD090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73D5B">
              <w:t>coursera.org</w:t>
            </w:r>
          </w:p>
        </w:tc>
        <w:tc>
          <w:tcPr>
            <w:tcW w:w="0" w:type="auto"/>
          </w:tcPr>
          <w:p w14:paraId="720D7F1C" w14:textId="5B3A8EE6" w:rsidR="000B1E88" w:rsidRPr="00B50D3E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873D5B">
              <w:rPr>
                <w:rFonts w:hint="cs"/>
                <w:rtl/>
              </w:rPr>
              <w:t>إدارة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المنتجات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التقنية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وتطوير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المشاريع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الناشئة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بالذكاء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الاصطناعي</w:t>
            </w:r>
          </w:p>
        </w:tc>
        <w:tc>
          <w:tcPr>
            <w:tcW w:w="0" w:type="auto"/>
          </w:tcPr>
          <w:p w14:paraId="0AD23E86" w14:textId="7088EF55" w:rsidR="000B1E88" w:rsidRPr="00B50D3E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73D5B">
              <w:t xml:space="preserve">$49 </w:t>
            </w:r>
            <w:r w:rsidRPr="00873D5B">
              <w:rPr>
                <w:rFonts w:hint="cs"/>
                <w:rtl/>
              </w:rPr>
              <w:t>شهرياً</w:t>
            </w:r>
            <w:r w:rsidRPr="00873D5B">
              <w:rPr>
                <w:rtl/>
              </w:rPr>
              <w:t xml:space="preserve"> (</w:t>
            </w:r>
            <w:r w:rsidRPr="00873D5B">
              <w:rPr>
                <w:rFonts w:hint="cs"/>
                <w:rtl/>
              </w:rPr>
              <w:t>مجاناً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عبر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الدعم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المالي</w:t>
            </w:r>
            <w:r w:rsidRPr="00873D5B">
              <w:rPr>
                <w:rtl/>
              </w:rPr>
              <w:t>)</w:t>
            </w:r>
          </w:p>
        </w:tc>
        <w:tc>
          <w:tcPr>
            <w:tcW w:w="1680" w:type="dxa"/>
          </w:tcPr>
          <w:p w14:paraId="3EB55D24" w14:textId="505291A7" w:rsidR="000B1E88" w:rsidRPr="00B50D3E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73D5B">
              <w:t xml:space="preserve">3 </w:t>
            </w:r>
            <w:r w:rsidRPr="00873D5B">
              <w:rPr>
                <w:rFonts w:hint="cs"/>
                <w:rtl/>
              </w:rPr>
              <w:t>شهور</w:t>
            </w:r>
          </w:p>
        </w:tc>
        <w:tc>
          <w:tcPr>
            <w:tcW w:w="2403" w:type="dxa"/>
          </w:tcPr>
          <w:p w14:paraId="4EC30C56" w14:textId="0AAAA497" w:rsidR="000B1E88" w:rsidRPr="00B50D3E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873D5B">
              <w:rPr>
                <w:rFonts w:hint="cs"/>
                <w:rtl/>
              </w:rPr>
              <w:t>عبر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الإنترنت</w:t>
            </w:r>
            <w:r w:rsidRPr="00873D5B">
              <w:rPr>
                <w:rtl/>
              </w:rPr>
              <w:t xml:space="preserve"> </w:t>
            </w:r>
            <w:r w:rsidRPr="00873D5B">
              <w:rPr>
                <w:rFonts w:hint="cs"/>
                <w:rtl/>
              </w:rPr>
              <w:t>بالكامل</w:t>
            </w:r>
          </w:p>
        </w:tc>
      </w:tr>
      <w:tr w:rsidR="000B1E88" w:rsidRPr="00F40FE4" w14:paraId="6564746C" w14:textId="77777777" w:rsidTr="000B1E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83D33C2" w14:textId="5B6DE34B" w:rsidR="000B1E88" w:rsidRPr="00873D5B" w:rsidRDefault="000B1E88" w:rsidP="000B1E88">
            <w:pPr>
              <w:rPr>
                <w:rtl/>
              </w:rPr>
            </w:pPr>
            <w:r w:rsidRPr="0020653E">
              <w:rPr>
                <w:rFonts w:hint="cs"/>
                <w:rtl/>
              </w:rPr>
              <w:lastRenderedPageBreak/>
              <w:t>الذكاء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الاصطناعي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التطبيقي</w:t>
            </w:r>
            <w:r w:rsidRPr="0020653E">
              <w:t xml:space="preserve"> (Applied AI)</w:t>
            </w:r>
          </w:p>
        </w:tc>
        <w:tc>
          <w:tcPr>
            <w:tcW w:w="0" w:type="auto"/>
          </w:tcPr>
          <w:p w14:paraId="7EF758CA" w14:textId="21B59AAD" w:rsidR="000B1E88" w:rsidRPr="00873D5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20653E">
              <w:rPr>
                <w:rFonts w:hint="cs"/>
                <w:rtl/>
              </w:rPr>
              <w:t>شركة</w:t>
            </w:r>
            <w:r w:rsidRPr="0020653E">
              <w:t xml:space="preserve"> IBM </w:t>
            </w:r>
            <w:r w:rsidRPr="0020653E">
              <w:rPr>
                <w:rFonts w:hint="cs"/>
                <w:rtl/>
              </w:rPr>
              <w:t>عبر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منصة</w:t>
            </w:r>
            <w:r w:rsidRPr="0020653E">
              <w:t xml:space="preserve"> Coursera</w:t>
            </w:r>
          </w:p>
        </w:tc>
        <w:tc>
          <w:tcPr>
            <w:tcW w:w="0" w:type="auto"/>
          </w:tcPr>
          <w:p w14:paraId="721629E0" w14:textId="4EFB9DF0" w:rsidR="000B1E88" w:rsidRPr="00873D5B" w:rsidRDefault="000B1E88" w:rsidP="00CD090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653E">
              <w:t>coursera.org</w:t>
            </w:r>
          </w:p>
        </w:tc>
        <w:tc>
          <w:tcPr>
            <w:tcW w:w="0" w:type="auto"/>
          </w:tcPr>
          <w:p w14:paraId="5751772D" w14:textId="25E6D7C8" w:rsidR="000B1E88" w:rsidRPr="00873D5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20653E">
              <w:rPr>
                <w:rFonts w:hint="cs"/>
                <w:rtl/>
              </w:rPr>
              <w:t>بناء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نماذج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ذكاء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اصطناعي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للأعمال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وأتمتة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العمليات</w:t>
            </w:r>
          </w:p>
        </w:tc>
        <w:tc>
          <w:tcPr>
            <w:tcW w:w="0" w:type="auto"/>
          </w:tcPr>
          <w:p w14:paraId="6B55DC7A" w14:textId="23F0D419" w:rsidR="000B1E88" w:rsidRPr="00873D5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653E">
              <w:t xml:space="preserve">$49 </w:t>
            </w:r>
            <w:r w:rsidRPr="0020653E">
              <w:rPr>
                <w:rFonts w:hint="cs"/>
                <w:rtl/>
              </w:rPr>
              <w:t>شهرياً</w:t>
            </w:r>
            <w:r w:rsidRPr="0020653E">
              <w:rPr>
                <w:rtl/>
              </w:rPr>
              <w:t xml:space="preserve"> (</w:t>
            </w:r>
            <w:r w:rsidRPr="0020653E">
              <w:rPr>
                <w:rFonts w:hint="cs"/>
                <w:rtl/>
              </w:rPr>
              <w:t>مجاناً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عبر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الدعم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المالي</w:t>
            </w:r>
            <w:r w:rsidRPr="0020653E">
              <w:rPr>
                <w:rtl/>
              </w:rPr>
              <w:t>)</w:t>
            </w:r>
          </w:p>
        </w:tc>
        <w:tc>
          <w:tcPr>
            <w:tcW w:w="1680" w:type="dxa"/>
          </w:tcPr>
          <w:p w14:paraId="57F81A12" w14:textId="69057EA6" w:rsidR="000B1E88" w:rsidRPr="00873D5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653E">
              <w:t xml:space="preserve">3 - 6 </w:t>
            </w:r>
            <w:r w:rsidRPr="0020653E">
              <w:rPr>
                <w:rFonts w:hint="cs"/>
                <w:rtl/>
              </w:rPr>
              <w:t>شهور</w:t>
            </w:r>
          </w:p>
        </w:tc>
        <w:tc>
          <w:tcPr>
            <w:tcW w:w="2403" w:type="dxa"/>
          </w:tcPr>
          <w:p w14:paraId="640D1827" w14:textId="12D88FA8" w:rsidR="000B1E88" w:rsidRPr="00873D5B" w:rsidRDefault="000B1E88" w:rsidP="000B1E8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20653E">
              <w:rPr>
                <w:rFonts w:hint="cs"/>
                <w:rtl/>
              </w:rPr>
              <w:t>عبر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الإنترنت</w:t>
            </w:r>
            <w:r w:rsidRPr="0020653E">
              <w:rPr>
                <w:rtl/>
              </w:rPr>
              <w:t xml:space="preserve"> </w:t>
            </w:r>
            <w:r w:rsidRPr="0020653E">
              <w:rPr>
                <w:rFonts w:hint="cs"/>
                <w:rtl/>
              </w:rPr>
              <w:t>بالكامل</w:t>
            </w:r>
          </w:p>
        </w:tc>
      </w:tr>
      <w:tr w:rsidR="000B1E88" w:rsidRPr="00F40FE4" w14:paraId="086F4BB8" w14:textId="77777777" w:rsidTr="000B1E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DF63D31" w14:textId="784947B6" w:rsidR="000B1E88" w:rsidRPr="00873D5B" w:rsidRDefault="000B1E88" w:rsidP="000B1E88">
            <w:pPr>
              <w:rPr>
                <w:rtl/>
              </w:rPr>
            </w:pP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  <w:rtl/>
              </w:rPr>
              <w:t>الذكاء الاصطناعي للأعمال</w:t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</w:rPr>
              <w:t xml:space="preserve"> (AI For Business)</w:t>
            </w:r>
          </w:p>
        </w:tc>
        <w:tc>
          <w:tcPr>
            <w:tcW w:w="0" w:type="auto"/>
          </w:tcPr>
          <w:p w14:paraId="7A9656D1" w14:textId="2E5113A5" w:rsidR="000B1E88" w:rsidRPr="00873D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جامعة بنسلفانيا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(Wharton) 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عبر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Coursera</w:t>
            </w:r>
          </w:p>
        </w:tc>
        <w:tc>
          <w:tcPr>
            <w:tcW w:w="0" w:type="auto"/>
          </w:tcPr>
          <w:p w14:paraId="748D7DD8" w14:textId="776B6499" w:rsidR="000B1E88" w:rsidRPr="00873D5B" w:rsidRDefault="000B1E88" w:rsidP="00CD090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Style w:val="t286pc"/>
                <w:rFonts w:ascii="Arial" w:hAnsi="Arial" w:cs="Arial"/>
                <w:color w:val="0A0A0A"/>
                <w:sz w:val="21"/>
                <w:szCs w:val="21"/>
              </w:rPr>
              <w:t>coursera.org</w:t>
            </w:r>
          </w:p>
        </w:tc>
        <w:tc>
          <w:tcPr>
            <w:tcW w:w="0" w:type="auto"/>
          </w:tcPr>
          <w:p w14:paraId="7321B34A" w14:textId="6DFF429B" w:rsidR="000B1E88" w:rsidRPr="00873D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تطبيق الذكاء الاصطناعي في التسويق، التمويل، وإدارة الأفراد</w:t>
            </w:r>
          </w:p>
        </w:tc>
        <w:tc>
          <w:tcPr>
            <w:tcW w:w="0" w:type="auto"/>
          </w:tcPr>
          <w:p w14:paraId="6EE80668" w14:textId="74AB2C6A" w:rsidR="000B1E88" w:rsidRPr="00873D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$49 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شهرياً (مجاناً عبر الدعم المالي)</w:t>
            </w:r>
          </w:p>
        </w:tc>
        <w:tc>
          <w:tcPr>
            <w:tcW w:w="1680" w:type="dxa"/>
          </w:tcPr>
          <w:p w14:paraId="564AAC9B" w14:textId="65D3E54D" w:rsidR="000B1E88" w:rsidRPr="00873D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4 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شهور</w:t>
            </w:r>
          </w:p>
        </w:tc>
        <w:tc>
          <w:tcPr>
            <w:tcW w:w="2403" w:type="dxa"/>
          </w:tcPr>
          <w:p w14:paraId="09CC94A6" w14:textId="0D10B27D" w:rsidR="000B1E88" w:rsidRPr="00873D5B" w:rsidRDefault="000B1E88" w:rsidP="000B1E8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عبر الإنترنت بالكامل</w:t>
            </w:r>
          </w:p>
        </w:tc>
      </w:tr>
    </w:tbl>
    <w:p w14:paraId="159B542C" w14:textId="77777777" w:rsidR="00F40FE4" w:rsidRDefault="00F40FE4" w:rsidP="00F40FE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</w:p>
    <w:p w14:paraId="3E684D27" w14:textId="633BD9CC" w:rsidR="0068015B" w:rsidRPr="00717203" w:rsidRDefault="0068015B" w:rsidP="00717203">
      <w:pPr>
        <w:shd w:val="clear" w:color="auto" w:fill="FFFFFF"/>
        <w:bidi/>
        <w:spacing w:after="180" w:line="360" w:lineRule="atLeast"/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ملاحظات إضافية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:</w:t>
      </w:r>
    </w:p>
    <w:p w14:paraId="2888D9DA" w14:textId="682A9E69" w:rsidR="0068015B" w:rsidRPr="00717203" w:rsidRDefault="0068015B" w:rsidP="00717203">
      <w:pPr>
        <w:numPr>
          <w:ilvl w:val="0"/>
          <w:numId w:val="3"/>
        </w:numPr>
        <w:shd w:val="clear" w:color="auto" w:fill="FFFFFF"/>
        <w:bidi/>
        <w:spacing w:after="180" w:line="360" w:lineRule="atLeast"/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مراكز الاختبار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: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 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بالنسبة للشهادات الدولية مثل 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CAPM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 </w:t>
      </w:r>
      <w:proofErr w:type="gramStart"/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و 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CMA</w:t>
      </w:r>
      <w:proofErr w:type="gramEnd"/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، تتوفر مراكز اختبار معتمدة في عمان مثل 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Prometric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 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أو </w:t>
      </w:r>
      <w:proofErr w:type="spellStart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Amideast</w:t>
      </w:r>
      <w:proofErr w:type="spellEnd"/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11EC6239" w14:textId="2C757583" w:rsidR="00E013B4" w:rsidRPr="00717203" w:rsidRDefault="0068015B" w:rsidP="00717203">
      <w:pPr>
        <w:numPr>
          <w:ilvl w:val="0"/>
          <w:numId w:val="3"/>
        </w:numPr>
        <w:shd w:val="clear" w:color="auto" w:fill="FFFFFF"/>
        <w:bidi/>
        <w:spacing w:after="180" w:line="360" w:lineRule="atLeast"/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الاعتماد المحلي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: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 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يُنصح بالتركيز على شهادات 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Google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 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و </w:t>
      </w:r>
      <w:proofErr w:type="gramStart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PMI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 </w:t>
      </w:r>
      <w:r w:rsidRPr="00717203">
        <w:rPr>
          <w:rFonts w:asciiTheme="majorBidi" w:eastAsia="Times New Roman" w:hAnsiTheme="majorBidi" w:cs="Khalid Art bold" w:hint="cs"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>لكونها</w:t>
      </w:r>
      <w:proofErr w:type="gramEnd"/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الأكثر طلباً حالياً في الشركات الكبرى داخل الأردن (مثل شركات الاتصالات والبنوك)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1679FB1D" w14:textId="77777777" w:rsidR="00717203" w:rsidRPr="00717203" w:rsidRDefault="00717203" w:rsidP="00717203">
      <w:pPr>
        <w:shd w:val="clear" w:color="auto" w:fill="FFFFFF"/>
        <w:bidi/>
        <w:spacing w:after="180" w:line="360" w:lineRule="atLeast"/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cs"/>
          <w:color w:val="0A0A0A"/>
          <w:kern w:val="0"/>
          <w:sz w:val="22"/>
          <w:szCs w:val="22"/>
          <w:rtl/>
          <w:lang w:eastAsia="en-GB"/>
          <w14:ligatures w14:val="none"/>
        </w:rPr>
        <w:t>ملاحظات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proofErr w:type="gramStart"/>
      <w:r w:rsidRPr="00717203">
        <w:rPr>
          <w:rFonts w:asciiTheme="majorBidi" w:eastAsia="Times New Roman" w:hAnsiTheme="majorBidi" w:cs="Khalid Art bold" w:hint="cs"/>
          <w:color w:val="0A0A0A"/>
          <w:kern w:val="0"/>
          <w:sz w:val="22"/>
          <w:szCs w:val="22"/>
          <w:rtl/>
          <w:lang w:eastAsia="en-GB"/>
          <w14:ligatures w14:val="none"/>
        </w:rPr>
        <w:t>هامة</w:t>
      </w:r>
      <w:proofErr w:type="gramEnd"/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color w:val="0A0A0A"/>
          <w:kern w:val="0"/>
          <w:sz w:val="22"/>
          <w:szCs w:val="22"/>
          <w:rtl/>
          <w:lang w:eastAsia="en-GB"/>
          <w14:ligatures w14:val="none"/>
        </w:rPr>
        <w:t>للطلبة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color w:val="0A0A0A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>:</w:t>
      </w:r>
    </w:p>
    <w:p w14:paraId="60A34726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المنح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المحلية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تقدم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وزارة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والريادة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منحاً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عبر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برنامج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مهارات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رقمية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DigiSkills</w:t>
      </w:r>
      <w:proofErr w:type="spellEnd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)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لتغطية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تكاليف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العالمية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مثل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DMI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Google.</w:t>
      </w:r>
    </w:p>
    <w:p w14:paraId="72ED5ECF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الاعتماد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الجامعي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بعض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الجامعات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الأردنية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(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مثل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جامعة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عمان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العربية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وجامعة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proofErr w:type="spellStart"/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البترا</w:t>
      </w:r>
      <w:proofErr w:type="spellEnd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)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بدأت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بدمج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هذه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ضمن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خططها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الدراسية،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لذا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يُنصح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الطالب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بمراجعة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كليته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أولاً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175B1B85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طرق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الدفع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أغلب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المواقع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العالمية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تقبل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الدفع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عبر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بطاقات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الفيزا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/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ماستر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كارد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الصادرة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البنوك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الأردنية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المحافظ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الإلكترونية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(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مثل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ZainCash</w:t>
      </w:r>
      <w:proofErr w:type="spellEnd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Orange Money).</w:t>
      </w:r>
    </w:p>
    <w:p w14:paraId="1D3B7B96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جمعية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المهارات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الرقمية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DigiSkills</w:t>
      </w:r>
      <w:proofErr w:type="spellEnd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Jo):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تقدم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منحاً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تدريبية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ضمن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مشروع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الشباب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والتكنولوجيا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والوظائف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التابع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لوزارة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والريادة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توفر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هذه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المنح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تمويلاً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يصل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لتغطية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تكاليف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التدريب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والشهادات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لتمكين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الشباب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دخول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سوق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العمل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0E00DACC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مبادرة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اعتماد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المهنية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تعمل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وزارة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حالياً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على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اعتماد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والمصغرة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كجزء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الخطط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الدراسية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الجامعية،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مما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قد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يتيح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الحصول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عليها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بأسعار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تفضيلية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كجزء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الرسوم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الجامعية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51D68B84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lastRenderedPageBreak/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برنامج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GIP: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يقدم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دعماً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لتدريب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الخريجين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شركات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القطاع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الخاص،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حيث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تغطي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الوزارة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50%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المكافآت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الشهرية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للمتدربين،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مما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يساعدهم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تمويل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تطوير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مهاراتهم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2EB324C4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proofErr w:type="spellStart"/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كورسير</w:t>
      </w:r>
      <w:proofErr w:type="spellEnd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تقدم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المنصة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خصماً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خاصاً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(Coursera Student Discount)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يصل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إلى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40%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قيمة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الاشتراك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السنوي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الشهري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لبعض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البرامج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كما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تتوفر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عروض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"Coursera Plus"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بخصومات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تصل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إلى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50%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فترات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العروض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الموسمية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(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مثل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بداية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العام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2025)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29963691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الدعم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المالي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(Financial Aid):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توفر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منصات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Coursera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edX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خيار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طلب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دعم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مالي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الذين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يستطيعون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تحمل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التكاليف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يمكن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الأردنيين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تقديم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طلب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وشرح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وضعهم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المادي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للحصول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على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الشهادة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مجاناً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أو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بتخفيض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يصل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إلى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90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%.</w:t>
      </w:r>
    </w:p>
    <w:p w14:paraId="02B81778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منصة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إدراك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Edraak</w:t>
      </w:r>
      <w:proofErr w:type="spellEnd"/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):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مبادرة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مؤسسة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الملكة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رانيا،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تقدم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جميع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مساقاتها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وشهاداتها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مجالات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التسويق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واللوجستيات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مجاناً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بالكامل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للأردنيين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والشباب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العربي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6B69124F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مهارات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Google: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تقدم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شهادة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أساسيات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التسويق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بشكل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مجاني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تماماً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عبر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الإنترنت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>.</w:t>
      </w:r>
    </w:p>
    <w:p w14:paraId="38F057FD" w14:textId="77777777" w:rsidR="00717203" w:rsidRPr="00717203" w:rsidRDefault="00717203" w:rsidP="00717203">
      <w:pPr>
        <w:shd w:val="clear" w:color="auto" w:fill="FFFFFF"/>
        <w:bidi/>
        <w:spacing w:after="180" w:line="276" w:lineRule="auto"/>
        <w:ind w:left="491"/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</w:pPr>
      <w:r w:rsidRPr="00717203">
        <w:rPr>
          <w:rFonts w:asciiTheme="majorBidi" w:eastAsia="Times New Roman" w:hAnsiTheme="majorBidi" w:cs="Khalid Art bold" w:hint="eastAsia"/>
          <w:b/>
          <w:bCs/>
          <w:color w:val="0A0A0A"/>
          <w:kern w:val="0"/>
          <w:sz w:val="22"/>
          <w:szCs w:val="22"/>
          <w:lang w:eastAsia="en-GB"/>
          <w14:ligatures w14:val="none"/>
        </w:rPr>
        <w:t>•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ab/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بطاقة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 ISIC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تمنح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الطلاب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في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وصولاً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إلى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أكثر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من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150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ألف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عرض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وخصم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عالمي،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تشمل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برامج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تعليمية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وتدريبية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717203">
        <w:rPr>
          <w:rFonts w:asciiTheme="majorBidi" w:eastAsia="Times New Roman" w:hAnsiTheme="majorBidi" w:cs="Khalid Art bold" w:hint="cs"/>
          <w:b/>
          <w:bCs/>
          <w:color w:val="0A0A0A"/>
          <w:kern w:val="0"/>
          <w:sz w:val="22"/>
          <w:szCs w:val="22"/>
          <w:rtl/>
          <w:lang w:eastAsia="en-GB"/>
          <w14:ligatures w14:val="none"/>
        </w:rPr>
        <w:t>مختارة</w:t>
      </w:r>
      <w:r w:rsidRPr="00717203">
        <w:rPr>
          <w:rFonts w:asciiTheme="majorBidi" w:eastAsia="Times New Roman" w:hAnsiTheme="majorBidi" w:cs="Khalid Art bold"/>
          <w:b/>
          <w:bCs/>
          <w:color w:val="0A0A0A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571E7F43" w14:textId="77777777" w:rsidR="00717203" w:rsidRPr="0068015B" w:rsidRDefault="00717203" w:rsidP="00717203">
      <w:pPr>
        <w:shd w:val="clear" w:color="auto" w:fill="FFFFFF"/>
        <w:bidi/>
        <w:spacing w:after="180" w:line="360" w:lineRule="atLeast"/>
        <w:rPr>
          <w:rFonts w:asciiTheme="majorBidi" w:eastAsia="Times New Roman" w:hAnsiTheme="majorBidi" w:cstheme="majorBidi"/>
          <w:color w:val="0A0A0A"/>
          <w:kern w:val="0"/>
          <w:sz w:val="22"/>
          <w:szCs w:val="22"/>
          <w:rtl/>
          <w:lang w:eastAsia="en-GB"/>
          <w14:ligatures w14:val="none"/>
        </w:rPr>
      </w:pPr>
    </w:p>
    <w:sectPr w:rsidR="00717203" w:rsidRPr="0068015B" w:rsidSect="00B32F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77"/>
    <w:multiLevelType w:val="multilevel"/>
    <w:tmpl w:val="47CC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225385"/>
    <w:multiLevelType w:val="multilevel"/>
    <w:tmpl w:val="AA1C7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EF25F6"/>
    <w:multiLevelType w:val="multilevel"/>
    <w:tmpl w:val="1B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9672">
    <w:abstractNumId w:val="0"/>
  </w:num>
  <w:num w:numId="2" w16cid:durableId="746265648">
    <w:abstractNumId w:val="2"/>
  </w:num>
  <w:num w:numId="3" w16cid:durableId="93595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90"/>
    <w:rsid w:val="000010CE"/>
    <w:rsid w:val="00066FB0"/>
    <w:rsid w:val="00075264"/>
    <w:rsid w:val="00075F7F"/>
    <w:rsid w:val="000B1E88"/>
    <w:rsid w:val="000B4BB9"/>
    <w:rsid w:val="001019FD"/>
    <w:rsid w:val="001711BB"/>
    <w:rsid w:val="001B524B"/>
    <w:rsid w:val="001D2310"/>
    <w:rsid w:val="00210FFE"/>
    <w:rsid w:val="00220CF4"/>
    <w:rsid w:val="0025471B"/>
    <w:rsid w:val="00295DDC"/>
    <w:rsid w:val="002A20B9"/>
    <w:rsid w:val="00362C5A"/>
    <w:rsid w:val="003830C2"/>
    <w:rsid w:val="00387960"/>
    <w:rsid w:val="003A458C"/>
    <w:rsid w:val="003A7B88"/>
    <w:rsid w:val="003B0CAB"/>
    <w:rsid w:val="003C55AF"/>
    <w:rsid w:val="003E3285"/>
    <w:rsid w:val="00424232"/>
    <w:rsid w:val="00470821"/>
    <w:rsid w:val="00491DD9"/>
    <w:rsid w:val="004F094E"/>
    <w:rsid w:val="005562BA"/>
    <w:rsid w:val="00592CC8"/>
    <w:rsid w:val="005B4633"/>
    <w:rsid w:val="005F51BE"/>
    <w:rsid w:val="006435FB"/>
    <w:rsid w:val="00647745"/>
    <w:rsid w:val="0068015B"/>
    <w:rsid w:val="00683674"/>
    <w:rsid w:val="006A6BEC"/>
    <w:rsid w:val="006D2699"/>
    <w:rsid w:val="007154F5"/>
    <w:rsid w:val="00717203"/>
    <w:rsid w:val="00783EFA"/>
    <w:rsid w:val="007B4872"/>
    <w:rsid w:val="007D17A8"/>
    <w:rsid w:val="007D29D3"/>
    <w:rsid w:val="007D4BF0"/>
    <w:rsid w:val="00806BA4"/>
    <w:rsid w:val="008422FD"/>
    <w:rsid w:val="00853EF4"/>
    <w:rsid w:val="008575D4"/>
    <w:rsid w:val="008755A7"/>
    <w:rsid w:val="008F680B"/>
    <w:rsid w:val="00937CE5"/>
    <w:rsid w:val="00942C1F"/>
    <w:rsid w:val="00992788"/>
    <w:rsid w:val="00995292"/>
    <w:rsid w:val="009E513E"/>
    <w:rsid w:val="00A21A91"/>
    <w:rsid w:val="00A87239"/>
    <w:rsid w:val="00B32FEA"/>
    <w:rsid w:val="00B43F3E"/>
    <w:rsid w:val="00B92FB1"/>
    <w:rsid w:val="00BC22FA"/>
    <w:rsid w:val="00C24C88"/>
    <w:rsid w:val="00C25C62"/>
    <w:rsid w:val="00CB59A4"/>
    <w:rsid w:val="00CD090A"/>
    <w:rsid w:val="00D15C01"/>
    <w:rsid w:val="00D402D6"/>
    <w:rsid w:val="00D41DEA"/>
    <w:rsid w:val="00D52841"/>
    <w:rsid w:val="00D820E1"/>
    <w:rsid w:val="00E013B4"/>
    <w:rsid w:val="00E1340E"/>
    <w:rsid w:val="00E41B9A"/>
    <w:rsid w:val="00E52A90"/>
    <w:rsid w:val="00E93DD2"/>
    <w:rsid w:val="00EA6A68"/>
    <w:rsid w:val="00EB7053"/>
    <w:rsid w:val="00ED717F"/>
    <w:rsid w:val="00EF48D5"/>
    <w:rsid w:val="00F079E3"/>
    <w:rsid w:val="00F40FE4"/>
    <w:rsid w:val="00F47E3F"/>
    <w:rsid w:val="00F67094"/>
    <w:rsid w:val="00F73F2C"/>
    <w:rsid w:val="00F97EEB"/>
    <w:rsid w:val="00FC5A7E"/>
    <w:rsid w:val="00FE67BB"/>
    <w:rsid w:val="00FF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76928"/>
  <w15:chartTrackingRefBased/>
  <w15:docId w15:val="{EF6FCB0A-F95D-4F56-9DCE-E230ED9D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A90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D15C01"/>
    <w:rPr>
      <w:b/>
      <w:bCs/>
    </w:rPr>
  </w:style>
  <w:style w:type="character" w:customStyle="1" w:styleId="t286pc">
    <w:name w:val="t286pc"/>
    <w:basedOn w:val="DefaultParagraphFont"/>
    <w:rsid w:val="00806BA4"/>
  </w:style>
  <w:style w:type="table" w:styleId="PlainTable1">
    <w:name w:val="Plain Table 1"/>
    <w:basedOn w:val="TableNormal"/>
    <w:uiPriority w:val="41"/>
    <w:rsid w:val="006801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735</Words>
  <Characters>4119</Characters>
  <Application>Microsoft Office Word</Application>
  <DocSecurity>0</DocSecurity>
  <Lines>179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فينوس سماوي</dc:creator>
  <cp:keywords/>
  <dc:description/>
  <cp:lastModifiedBy>فينوس سماوي</cp:lastModifiedBy>
  <cp:revision>9</cp:revision>
  <dcterms:created xsi:type="dcterms:W3CDTF">2025-12-27T16:57:00Z</dcterms:created>
  <dcterms:modified xsi:type="dcterms:W3CDTF">2025-12-27T18:34:00Z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28b91fb2-b8f7-4602-8c71-db8bf4e123c0</vt:lpwstr>
  </property>
</Properties>
</file>