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D961A" w14:textId="77777777" w:rsidR="00707FB2" w:rsidRPr="00E555C3" w:rsidRDefault="00707FB2" w:rsidP="00707FB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E555C3">
        <w:rPr>
          <w:rFonts w:asciiTheme="majorBidi" w:hAnsiTheme="majorBidi" w:cstheme="majorBidi"/>
          <w:b/>
          <w:bCs/>
          <w:sz w:val="28"/>
          <w:szCs w:val="28"/>
        </w:rPr>
        <w:t>COURSE DESCRIPTION</w:t>
      </w:r>
    </w:p>
    <w:p w14:paraId="1A933E64" w14:textId="2ECF37BB" w:rsidR="00081CD9" w:rsidRPr="00E555C3" w:rsidRDefault="00081CD9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bidi="ar-SA"/>
        </w:rPr>
      </w:pPr>
      <w:r w:rsidRPr="00E555C3">
        <w:rPr>
          <w:rFonts w:asciiTheme="majorBidi" w:eastAsia="Calibri" w:hAnsiTheme="majorBidi" w:cstheme="majorBidi"/>
          <w:b/>
          <w:bCs/>
          <w:sz w:val="28"/>
          <w:szCs w:val="28"/>
          <w:lang w:bidi="ar-SA"/>
        </w:rPr>
        <w:t xml:space="preserve">Department of </w:t>
      </w:r>
      <w:r w:rsidR="00C85DDE" w:rsidRPr="00E555C3">
        <w:rPr>
          <w:rFonts w:asciiTheme="majorBidi" w:eastAsia="Calibri" w:hAnsiTheme="majorBidi" w:cstheme="majorBidi"/>
          <w:b/>
          <w:bCs/>
          <w:sz w:val="28"/>
          <w:szCs w:val="28"/>
          <w:lang w:bidi="ar-SA"/>
        </w:rPr>
        <w:t>Psychology</w:t>
      </w:r>
    </w:p>
    <w:p w14:paraId="59398C84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4B108BE8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274417F5" w14:textId="767D896A" w:rsidR="00850F9D" w:rsidRPr="00E555C3" w:rsidRDefault="00850F9D" w:rsidP="00850F9D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</w:t>
      </w:r>
      <w:r w:rsidR="00984BB3" w:rsidRPr="00E555C3">
        <w:rPr>
          <w:rFonts w:asciiTheme="majorBidi" w:hAnsiTheme="majorBidi" w:cstheme="majorBidi"/>
          <w:b/>
          <w:bCs/>
        </w:rPr>
        <w:t>N</w:t>
      </w:r>
      <w:r w:rsidRPr="00E555C3">
        <w:rPr>
          <w:rFonts w:asciiTheme="majorBidi" w:hAnsiTheme="majorBidi" w:cstheme="majorBidi"/>
          <w:b/>
          <w:bCs/>
        </w:rPr>
        <w:t xml:space="preserve">ame: Principles of Psychology </w:t>
      </w:r>
      <w:r w:rsidRPr="00E555C3">
        <w:rPr>
          <w:rFonts w:asciiTheme="majorBidi" w:hAnsiTheme="majorBidi" w:cstheme="majorBidi"/>
          <w:b/>
          <w:bCs/>
          <w:rtl/>
        </w:rPr>
        <w:t xml:space="preserve">                   </w:t>
      </w:r>
      <w:r w:rsidRPr="00E555C3">
        <w:rPr>
          <w:rFonts w:asciiTheme="majorBidi" w:hAnsiTheme="majorBidi" w:cstheme="majorBidi"/>
          <w:b/>
          <w:bCs/>
        </w:rPr>
        <w:t>N</w:t>
      </w:r>
      <w:r w:rsidR="00984BB3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>.:</w:t>
      </w:r>
      <w:r w:rsidRPr="00E555C3">
        <w:rPr>
          <w:rFonts w:asciiTheme="majorBidi" w:hAnsiTheme="majorBidi" w:cstheme="majorBidi"/>
          <w:b/>
          <w:bCs/>
          <w:rtl/>
        </w:rPr>
        <w:t xml:space="preserve"> 01071101 </w:t>
      </w:r>
      <w:r w:rsidRPr="00E555C3">
        <w:rPr>
          <w:rFonts w:asciiTheme="majorBidi" w:hAnsiTheme="majorBidi" w:cstheme="majorBidi"/>
          <w:b/>
          <w:bCs/>
        </w:rPr>
        <w:t xml:space="preserve"> </w:t>
      </w:r>
      <w:r w:rsidRPr="00E555C3">
        <w:rPr>
          <w:rFonts w:asciiTheme="majorBidi" w:hAnsiTheme="majorBidi" w:cstheme="majorBidi"/>
          <w:b/>
          <w:bCs/>
          <w:rtl/>
        </w:rPr>
        <w:t xml:space="preserve">        </w:t>
      </w:r>
      <w:r w:rsidR="00E555C3" w:rsidRPr="00E555C3">
        <w:rPr>
          <w:rFonts w:asciiTheme="majorBidi" w:hAnsiTheme="majorBidi" w:cstheme="majorBidi"/>
          <w:b/>
          <w:bCs/>
        </w:rPr>
        <w:t xml:space="preserve">          </w:t>
      </w:r>
      <w:r w:rsidRPr="00E555C3">
        <w:rPr>
          <w:rFonts w:asciiTheme="majorBidi" w:hAnsiTheme="majorBidi" w:cstheme="majorBidi"/>
          <w:b/>
          <w:bCs/>
          <w:rtl/>
        </w:rPr>
        <w:t xml:space="preserve">             </w:t>
      </w:r>
      <w:r w:rsidRPr="00E555C3">
        <w:rPr>
          <w:rFonts w:asciiTheme="majorBidi" w:hAnsiTheme="majorBidi" w:cstheme="majorBidi"/>
          <w:b/>
          <w:bCs/>
        </w:rPr>
        <w:t>(3 CHs)</w:t>
      </w:r>
      <w:r w:rsidRPr="00E555C3">
        <w:rPr>
          <w:rFonts w:asciiTheme="majorBidi" w:hAnsiTheme="majorBidi" w:cstheme="majorBidi"/>
          <w:b/>
          <w:bCs/>
          <w:rtl/>
        </w:rPr>
        <w:t xml:space="preserve">     </w:t>
      </w:r>
    </w:p>
    <w:p w14:paraId="7A57C6AD" w14:textId="77777777" w:rsidR="00850F9D" w:rsidRPr="00E555C3" w:rsidRDefault="00850F9D" w:rsidP="00850F9D">
      <w:pPr>
        <w:spacing w:after="200" w:line="276" w:lineRule="auto"/>
        <w:ind w:left="360"/>
        <w:rPr>
          <w:rFonts w:asciiTheme="majorBidi" w:hAnsiTheme="majorBidi" w:cstheme="majorBidi"/>
          <w:sz w:val="8"/>
          <w:szCs w:val="8"/>
        </w:rPr>
      </w:pPr>
    </w:p>
    <w:p w14:paraId="146DCF4A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Psychology and its fields</w:t>
      </w:r>
    </w:p>
    <w:p w14:paraId="53B607D9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divisions of human behavior</w:t>
      </w:r>
    </w:p>
    <w:p w14:paraId="0957F1FE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process of sensual perception</w:t>
      </w:r>
    </w:p>
    <w:p w14:paraId="0DEB4ECE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Intelligence and behavior</w:t>
      </w:r>
    </w:p>
    <w:p w14:paraId="173AEACA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Personality</w:t>
      </w:r>
    </w:p>
    <w:p w14:paraId="4A4DF277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stages of growth.</w:t>
      </w:r>
    </w:p>
    <w:p w14:paraId="2B5BAA14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health.</w:t>
      </w:r>
    </w:p>
    <w:p w14:paraId="76989BDA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</w:t>
      </w:r>
    </w:p>
    <w:p w14:paraId="579FEB3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Research methods in psychology.</w:t>
      </w:r>
    </w:p>
    <w:p w14:paraId="24016805" w14:textId="77777777" w:rsidR="00850F9D" w:rsidRPr="00E555C3" w:rsidRDefault="00850F9D" w:rsidP="00850F9D">
      <w:pPr>
        <w:pStyle w:val="ListParagraph"/>
        <w:spacing w:after="200" w:line="276" w:lineRule="auto"/>
        <w:rPr>
          <w:rFonts w:asciiTheme="majorBidi" w:hAnsiTheme="majorBidi" w:cstheme="majorBidi"/>
        </w:rPr>
      </w:pPr>
    </w:p>
    <w:p w14:paraId="28A96CFE" w14:textId="7C6B5828" w:rsidR="00850F9D" w:rsidRPr="00E555C3" w:rsidRDefault="00850F9D" w:rsidP="00850F9D">
      <w:pPr>
        <w:shd w:val="clear" w:color="auto" w:fill="D9D9D9" w:themeFill="background1" w:themeFillShade="D9"/>
        <w:spacing w:after="200" w:line="276" w:lineRule="auto"/>
        <w:ind w:left="360"/>
        <w:rPr>
          <w:rFonts w:asciiTheme="majorBidi" w:hAnsiTheme="majorBidi" w:cstheme="majorBidi"/>
          <w:rtl/>
        </w:rPr>
      </w:pPr>
      <w:r w:rsidRPr="00E555C3">
        <w:rPr>
          <w:rFonts w:asciiTheme="majorBidi" w:hAnsiTheme="majorBidi" w:cstheme="majorBidi"/>
          <w:b/>
          <w:bCs/>
        </w:rPr>
        <w:t xml:space="preserve">Course </w:t>
      </w:r>
      <w:r w:rsidR="00984BB3" w:rsidRPr="00E555C3">
        <w:rPr>
          <w:rFonts w:asciiTheme="majorBidi" w:hAnsiTheme="majorBidi" w:cstheme="majorBidi"/>
          <w:b/>
          <w:bCs/>
        </w:rPr>
        <w:t>N</w:t>
      </w:r>
      <w:r w:rsidRPr="00E555C3">
        <w:rPr>
          <w:rFonts w:asciiTheme="majorBidi" w:hAnsiTheme="majorBidi" w:cstheme="majorBidi"/>
          <w:b/>
          <w:bCs/>
        </w:rPr>
        <w:t>ame: Principles of Descriptive Statistics    N</w:t>
      </w:r>
      <w:r w:rsidR="00707B88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01071111                </w:t>
      </w:r>
      <w:r w:rsidR="00E555C3" w:rsidRPr="00E555C3">
        <w:rPr>
          <w:rFonts w:asciiTheme="majorBidi" w:hAnsiTheme="majorBidi" w:cstheme="majorBidi"/>
          <w:b/>
          <w:bCs/>
        </w:rPr>
        <w:t xml:space="preserve">       </w:t>
      </w:r>
      <w:r w:rsidRPr="00E555C3">
        <w:rPr>
          <w:rFonts w:asciiTheme="majorBidi" w:hAnsiTheme="majorBidi" w:cstheme="majorBidi"/>
          <w:b/>
          <w:bCs/>
        </w:rPr>
        <w:t xml:space="preserve">    (3 CHs)</w:t>
      </w:r>
      <w:r w:rsidRPr="00E555C3">
        <w:rPr>
          <w:rFonts w:asciiTheme="majorBidi" w:hAnsiTheme="majorBidi" w:cstheme="majorBidi"/>
          <w:b/>
          <w:bCs/>
          <w:rtl/>
        </w:rPr>
        <w:t xml:space="preserve"> </w:t>
      </w:r>
    </w:p>
    <w:p w14:paraId="06C71901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Concepts and terms of descriptive statistics.</w:t>
      </w:r>
    </w:p>
    <w:p w14:paraId="1F16EED7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Graphic representation of the qualitative and quantitative data.</w:t>
      </w:r>
    </w:p>
    <w:p w14:paraId="4DD57FC7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Measures of central tendency and dispersion.</w:t>
      </w:r>
    </w:p>
    <w:p w14:paraId="1293CEAF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Site metrics and relationship metrics.</w:t>
      </w:r>
    </w:p>
    <w:p w14:paraId="4B6CDDCD" w14:textId="0AA61E62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 practical side of statistics using the</w:t>
      </w: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>statistical package for social sciences SPSS.</w:t>
      </w:r>
    </w:p>
    <w:p w14:paraId="21E84AC4" w14:textId="67890307" w:rsidR="00E555C3" w:rsidRPr="00E555C3" w:rsidRDefault="00E555C3" w:rsidP="00E555C3">
      <w:pPr>
        <w:pStyle w:val="ListParagraph"/>
        <w:spacing w:after="200" w:line="276" w:lineRule="auto"/>
        <w:rPr>
          <w:rFonts w:asciiTheme="majorBidi" w:hAnsiTheme="majorBidi" w:cstheme="majorBidi"/>
        </w:rPr>
      </w:pPr>
    </w:p>
    <w:p w14:paraId="67A86FE6" w14:textId="77777777" w:rsidR="00E555C3" w:rsidRPr="00E555C3" w:rsidRDefault="00E555C3" w:rsidP="00E555C3">
      <w:pPr>
        <w:pStyle w:val="ListParagraph"/>
        <w:spacing w:after="200" w:line="276" w:lineRule="auto"/>
        <w:ind w:left="284"/>
        <w:rPr>
          <w:rFonts w:asciiTheme="majorBidi" w:hAnsiTheme="majorBidi" w:cstheme="majorBidi"/>
        </w:rPr>
      </w:pPr>
    </w:p>
    <w:p w14:paraId="4EAE7B05" w14:textId="7B056010" w:rsidR="00850F9D" w:rsidRPr="00E555C3" w:rsidRDefault="00E555C3" w:rsidP="00E555C3">
      <w:pPr>
        <w:pStyle w:val="ListParagraph"/>
        <w:spacing w:after="200" w:line="276" w:lineRule="auto"/>
        <w:ind w:left="284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  <w:highlight w:val="lightGray"/>
        </w:rPr>
        <w:t>Course Name: Learning and Cognition               No.: 01072202                                    (3 CHs)</w:t>
      </w:r>
      <w:r w:rsidRPr="00E555C3">
        <w:rPr>
          <w:rFonts w:asciiTheme="majorBidi" w:hAnsiTheme="majorBidi" w:cstheme="majorBidi"/>
          <w:b/>
          <w:bCs/>
        </w:rPr>
        <w:t xml:space="preserve"> </w:t>
      </w:r>
    </w:p>
    <w:p w14:paraId="719907A3" w14:textId="77777777" w:rsidR="00E555C3" w:rsidRPr="00E555C3" w:rsidRDefault="00E555C3" w:rsidP="00E555C3">
      <w:pPr>
        <w:pStyle w:val="ListParagraph"/>
        <w:spacing w:after="200" w:line="276" w:lineRule="auto"/>
        <w:ind w:left="284"/>
        <w:rPr>
          <w:rFonts w:asciiTheme="majorBidi" w:hAnsiTheme="majorBidi" w:cstheme="majorBidi"/>
        </w:rPr>
      </w:pPr>
    </w:p>
    <w:p w14:paraId="16B23CF8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meaning of psychology and knowledge.</w:t>
      </w:r>
    </w:p>
    <w:p w14:paraId="4ED9BAE1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Information processing model.</w:t>
      </w:r>
    </w:p>
    <w:p w14:paraId="11E319D7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Attention and perception. </w:t>
      </w:r>
    </w:p>
    <w:p w14:paraId="5063074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Memory.</w:t>
      </w:r>
    </w:p>
    <w:p w14:paraId="0219FA4B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Imagination (mental perception).</w:t>
      </w:r>
    </w:p>
    <w:p w14:paraId="39A3D322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Language and thinking.</w:t>
      </w:r>
    </w:p>
    <w:p w14:paraId="5CE7888F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Problem solving.</w:t>
      </w:r>
    </w:p>
    <w:p w14:paraId="396EB23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Decision making</w:t>
      </w:r>
    </w:p>
    <w:p w14:paraId="66B6A5EA" w14:textId="77777777" w:rsidR="00850F9D" w:rsidRPr="00E555C3" w:rsidRDefault="00850F9D" w:rsidP="00850F9D">
      <w:pPr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     Prerequisite: principles of psychology 01071101</w:t>
      </w:r>
    </w:p>
    <w:p w14:paraId="54D41733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678AEA26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32B04DB8" w14:textId="77777777" w:rsidR="00711D26" w:rsidRPr="00E555C3" w:rsidRDefault="00711D26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30A258A6" w14:textId="77777777" w:rsidR="00711D26" w:rsidRPr="00E555C3" w:rsidRDefault="00711D26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0807F0FB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1397830A" w14:textId="18ACE212" w:rsidR="00850F9D" w:rsidRPr="00E555C3" w:rsidRDefault="00850F9D" w:rsidP="00850F9D">
      <w:pPr>
        <w:shd w:val="clear" w:color="auto" w:fill="D9D9D9" w:themeFill="background1" w:themeFillShade="D9"/>
        <w:ind w:left="360"/>
        <w:jc w:val="both"/>
        <w:rPr>
          <w:rFonts w:asciiTheme="majorBidi" w:hAnsiTheme="majorBidi" w:cstheme="majorBidi"/>
          <w:b/>
          <w:bCs/>
          <w:rtl/>
        </w:rPr>
      </w:pP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 xml:space="preserve"> </w:t>
      </w:r>
      <w:r w:rsidRPr="00E555C3">
        <w:rPr>
          <w:rFonts w:asciiTheme="majorBidi" w:hAnsiTheme="majorBidi" w:cstheme="majorBidi"/>
          <w:b/>
          <w:bCs/>
        </w:rPr>
        <w:t xml:space="preserve">Course </w:t>
      </w:r>
      <w:r w:rsidR="00984BB3" w:rsidRPr="00E555C3">
        <w:rPr>
          <w:rFonts w:asciiTheme="majorBidi" w:hAnsiTheme="majorBidi" w:cstheme="majorBidi"/>
          <w:b/>
          <w:bCs/>
        </w:rPr>
        <w:t>N</w:t>
      </w:r>
      <w:r w:rsidRPr="00E555C3">
        <w:rPr>
          <w:rFonts w:asciiTheme="majorBidi" w:hAnsiTheme="majorBidi" w:cstheme="majorBidi"/>
          <w:b/>
          <w:bCs/>
        </w:rPr>
        <w:t>ame: Physiological Psychology              N</w:t>
      </w:r>
      <w:r w:rsidR="00984BB3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01072121              </w:t>
      </w:r>
      <w:r w:rsidR="00E555C3" w:rsidRPr="00E555C3">
        <w:rPr>
          <w:rFonts w:asciiTheme="majorBidi" w:hAnsiTheme="majorBidi" w:cstheme="majorBidi"/>
          <w:b/>
          <w:bCs/>
        </w:rPr>
        <w:t xml:space="preserve">         </w:t>
      </w:r>
      <w:r w:rsidRPr="00E555C3">
        <w:rPr>
          <w:rFonts w:asciiTheme="majorBidi" w:hAnsiTheme="majorBidi" w:cstheme="majorBidi"/>
          <w:b/>
          <w:bCs/>
        </w:rPr>
        <w:t xml:space="preserve">      (3 CHs)</w:t>
      </w:r>
    </w:p>
    <w:p w14:paraId="368ABFB2" w14:textId="77777777" w:rsidR="00850F9D" w:rsidRPr="00E555C3" w:rsidRDefault="00850F9D" w:rsidP="00E555C3">
      <w:pPr>
        <w:spacing w:after="160" w:line="259" w:lineRule="auto"/>
        <w:jc w:val="both"/>
        <w:rPr>
          <w:rFonts w:asciiTheme="majorBidi" w:hAnsiTheme="majorBidi" w:cstheme="majorBidi"/>
          <w:b/>
          <w:iCs/>
          <w:color w:val="000000"/>
        </w:rPr>
      </w:pPr>
    </w:p>
    <w:p w14:paraId="03E8D7D3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Research methods in physiological psychology.</w:t>
      </w:r>
    </w:p>
    <w:p w14:paraId="16AC6A0F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</w:t>
      </w: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>mutual functional relationship between the nervous system and psychological phenomena.</w:t>
      </w:r>
    </w:p>
    <w:p w14:paraId="6F6D81F6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</w:t>
      </w: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>mutual functional relationship between the internal secretion system and psychological phenomena.</w:t>
      </w:r>
    </w:p>
    <w:p w14:paraId="571FA344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Drugs and Alcohol form a physiological psychology perspective.</w:t>
      </w:r>
    </w:p>
    <w:p w14:paraId="73C74CEE" w14:textId="77777777" w:rsidR="00850F9D" w:rsidRPr="00E555C3" w:rsidRDefault="00850F9D" w:rsidP="00850F9D">
      <w:pPr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      Prerequisite: principles of psychology 01071101 </w:t>
      </w:r>
    </w:p>
    <w:p w14:paraId="33B48109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6ED436BC" w14:textId="77777777" w:rsidR="00850F9D" w:rsidRPr="00E555C3" w:rsidRDefault="00850F9D" w:rsidP="00850F9D">
      <w:pPr>
        <w:jc w:val="right"/>
        <w:rPr>
          <w:rFonts w:asciiTheme="majorBidi" w:hAnsiTheme="majorBidi" w:cstheme="majorBidi"/>
        </w:rPr>
      </w:pPr>
    </w:p>
    <w:p w14:paraId="5E44B944" w14:textId="3B6FB9F5" w:rsidR="00850F9D" w:rsidRPr="00E555C3" w:rsidRDefault="00850F9D" w:rsidP="00850F9D">
      <w:pPr>
        <w:shd w:val="clear" w:color="auto" w:fill="BFBFBF"/>
        <w:ind w:left="360"/>
        <w:jc w:val="both"/>
        <w:rPr>
          <w:rFonts w:asciiTheme="majorBidi" w:hAnsiTheme="majorBidi" w:cstheme="majorBidi"/>
          <w:b/>
          <w:bCs/>
          <w:rtl/>
        </w:rPr>
      </w:pPr>
      <w:r w:rsidRPr="00E555C3">
        <w:rPr>
          <w:rFonts w:asciiTheme="majorBidi" w:hAnsiTheme="majorBidi" w:cstheme="majorBidi"/>
          <w:b/>
          <w:bCs/>
          <w:rtl/>
        </w:rPr>
        <w:t xml:space="preserve"> </w:t>
      </w:r>
      <w:r w:rsidRPr="00E555C3">
        <w:rPr>
          <w:rFonts w:asciiTheme="majorBidi" w:hAnsiTheme="majorBidi" w:cstheme="majorBidi"/>
          <w:b/>
          <w:bCs/>
        </w:rPr>
        <w:t xml:space="preserve"> Course </w:t>
      </w:r>
      <w:r w:rsidR="00984BB3" w:rsidRPr="00E555C3">
        <w:rPr>
          <w:rFonts w:asciiTheme="majorBidi" w:hAnsiTheme="majorBidi" w:cstheme="majorBidi"/>
          <w:b/>
          <w:bCs/>
        </w:rPr>
        <w:t>N</w:t>
      </w:r>
      <w:r w:rsidRPr="00E555C3">
        <w:rPr>
          <w:rFonts w:asciiTheme="majorBidi" w:hAnsiTheme="majorBidi" w:cstheme="majorBidi"/>
          <w:b/>
          <w:bCs/>
        </w:rPr>
        <w:t>ame: Analytical Statistics                 N</w:t>
      </w:r>
      <w:r w:rsidR="00984BB3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01071212                     </w:t>
      </w:r>
      <w:r w:rsidR="00E555C3" w:rsidRPr="00E555C3">
        <w:rPr>
          <w:rFonts w:asciiTheme="majorBidi" w:hAnsiTheme="majorBidi" w:cstheme="majorBidi"/>
          <w:b/>
          <w:bCs/>
        </w:rPr>
        <w:t xml:space="preserve">       </w:t>
      </w:r>
      <w:r w:rsidRPr="00E555C3">
        <w:rPr>
          <w:rFonts w:asciiTheme="majorBidi" w:hAnsiTheme="majorBidi" w:cstheme="majorBidi"/>
          <w:b/>
          <w:bCs/>
        </w:rPr>
        <w:t xml:space="preserve">       (3 CHs)</w:t>
      </w:r>
    </w:p>
    <w:p w14:paraId="0D843FFF" w14:textId="77777777" w:rsidR="00850F9D" w:rsidRPr="00E555C3" w:rsidRDefault="00850F9D" w:rsidP="00850F9D">
      <w:pPr>
        <w:spacing w:after="200" w:line="276" w:lineRule="auto"/>
        <w:ind w:left="360"/>
        <w:rPr>
          <w:rFonts w:asciiTheme="majorBidi" w:hAnsiTheme="majorBidi" w:cstheme="majorBidi"/>
          <w:b/>
          <w:bCs/>
          <w:sz w:val="4"/>
          <w:szCs w:val="4"/>
        </w:rPr>
      </w:pPr>
    </w:p>
    <w:p w14:paraId="2597C865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meaning of analytical statistics.</w:t>
      </w:r>
    </w:p>
    <w:p w14:paraId="4AEF8B5B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difference between descriptive statistics and analytical statistics.</w:t>
      </w:r>
    </w:p>
    <w:p w14:paraId="62C1F288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Variables and their types.</w:t>
      </w:r>
    </w:p>
    <w:p w14:paraId="45822864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Types of scales and their importance.</w:t>
      </w:r>
    </w:p>
    <w:p w14:paraId="2D546E21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Specific distribution of averages and hypothesis testing: concerning one sample, hypothesis testing of two samples or two groups.</w:t>
      </w:r>
    </w:p>
    <w:p w14:paraId="1B11ADC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Non- laboratory statistics for testing two samples hypotheses: rank collection test, Chi test as a measure of variance, analysis of variance (T-test), multiple comparisons, binary variance analysis, analysis of covariance.</w:t>
      </w:r>
    </w:p>
    <w:p w14:paraId="1043565A" w14:textId="77777777" w:rsidR="00850F9D" w:rsidRPr="00E555C3" w:rsidRDefault="00850F9D" w:rsidP="00850F9D">
      <w:pPr>
        <w:spacing w:after="200" w:line="276" w:lineRule="auto"/>
        <w:ind w:left="360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 Prerequisite: principles of descriptive statistics 01071111 </w:t>
      </w:r>
    </w:p>
    <w:p w14:paraId="73767D43" w14:textId="77777777" w:rsidR="00850F9D" w:rsidRPr="00E555C3" w:rsidRDefault="00850F9D" w:rsidP="00850F9D">
      <w:pPr>
        <w:pStyle w:val="ListParagraph"/>
        <w:spacing w:after="200" w:line="276" w:lineRule="auto"/>
        <w:rPr>
          <w:rFonts w:asciiTheme="majorBidi" w:hAnsiTheme="majorBidi" w:cstheme="majorBidi"/>
        </w:rPr>
      </w:pPr>
    </w:p>
    <w:p w14:paraId="23B077AA" w14:textId="7F5F2937" w:rsidR="00850F9D" w:rsidRPr="00E555C3" w:rsidRDefault="00850F9D" w:rsidP="00850F9D">
      <w:pPr>
        <w:shd w:val="clear" w:color="auto" w:fill="D9D9D9" w:themeFill="background1" w:themeFillShade="D9"/>
        <w:jc w:val="both"/>
        <w:rPr>
          <w:rFonts w:asciiTheme="majorBidi" w:hAnsiTheme="majorBidi" w:cstheme="majorBidi"/>
          <w:rtl/>
        </w:rPr>
      </w:pP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 xml:space="preserve"> </w:t>
      </w:r>
      <w:r w:rsidRPr="00E555C3">
        <w:rPr>
          <w:rFonts w:asciiTheme="majorBidi" w:hAnsiTheme="majorBidi" w:cstheme="majorBidi"/>
          <w:b/>
          <w:bCs/>
          <w:highlight w:val="lightGray"/>
        </w:rPr>
        <w:t xml:space="preserve">Course </w:t>
      </w:r>
      <w:r w:rsidR="00984BB3" w:rsidRPr="00E555C3">
        <w:rPr>
          <w:rFonts w:asciiTheme="majorBidi" w:hAnsiTheme="majorBidi" w:cstheme="majorBidi"/>
          <w:b/>
          <w:bCs/>
          <w:highlight w:val="lightGray"/>
        </w:rPr>
        <w:t>N</w:t>
      </w:r>
      <w:r w:rsidRPr="00E555C3">
        <w:rPr>
          <w:rFonts w:asciiTheme="majorBidi" w:hAnsiTheme="majorBidi" w:cstheme="majorBidi"/>
          <w:b/>
          <w:bCs/>
          <w:highlight w:val="lightGray"/>
        </w:rPr>
        <w:t>ame: Personality Psychology                      N</w:t>
      </w:r>
      <w:r w:rsidR="00707B88" w:rsidRPr="00E555C3">
        <w:rPr>
          <w:rFonts w:asciiTheme="majorBidi" w:hAnsiTheme="majorBidi" w:cstheme="majorBidi"/>
          <w:b/>
          <w:bCs/>
          <w:highlight w:val="lightGray"/>
        </w:rPr>
        <w:t>o</w:t>
      </w:r>
      <w:r w:rsidRPr="00E555C3">
        <w:rPr>
          <w:rFonts w:asciiTheme="majorBidi" w:hAnsiTheme="majorBidi" w:cstheme="majorBidi"/>
          <w:b/>
          <w:bCs/>
          <w:highlight w:val="lightGray"/>
        </w:rPr>
        <w:t>.: 01072232</w:t>
      </w:r>
      <w:r w:rsidRPr="00E555C3">
        <w:rPr>
          <w:rFonts w:asciiTheme="majorBidi" w:hAnsiTheme="majorBidi" w:cstheme="majorBidi"/>
          <w:highlight w:val="lightGray"/>
        </w:rPr>
        <w:t xml:space="preserve">               </w:t>
      </w:r>
      <w:r w:rsidR="00E555C3" w:rsidRPr="00E555C3">
        <w:rPr>
          <w:rFonts w:asciiTheme="majorBidi" w:hAnsiTheme="majorBidi" w:cstheme="majorBidi"/>
          <w:highlight w:val="lightGray"/>
        </w:rPr>
        <w:t xml:space="preserve">      </w:t>
      </w:r>
      <w:r w:rsidRPr="00E555C3">
        <w:rPr>
          <w:rFonts w:asciiTheme="majorBidi" w:hAnsiTheme="majorBidi" w:cstheme="majorBidi"/>
          <w:highlight w:val="lightGray"/>
        </w:rPr>
        <w:t xml:space="preserve">     </w:t>
      </w:r>
      <w:r w:rsidRPr="00E555C3">
        <w:rPr>
          <w:rFonts w:asciiTheme="majorBidi" w:hAnsiTheme="majorBidi" w:cstheme="majorBidi"/>
          <w:b/>
          <w:bCs/>
          <w:highlight w:val="lightGray"/>
        </w:rPr>
        <w:t>(3 CHs)</w:t>
      </w:r>
    </w:p>
    <w:p w14:paraId="43EB8634" w14:textId="77777777" w:rsidR="00850F9D" w:rsidRPr="00E555C3" w:rsidRDefault="00850F9D" w:rsidP="00850F9D">
      <w:pPr>
        <w:spacing w:after="200" w:line="276" w:lineRule="auto"/>
        <w:ind w:left="360"/>
        <w:rPr>
          <w:rFonts w:asciiTheme="majorBidi" w:hAnsiTheme="majorBidi" w:cstheme="majorBidi"/>
          <w:sz w:val="6"/>
          <w:szCs w:val="6"/>
        </w:rPr>
      </w:pPr>
    </w:p>
    <w:p w14:paraId="3D8863BD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meaning of Personality.</w:t>
      </w:r>
    </w:p>
    <w:p w14:paraId="3467244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Personality determinants: hereditary and environmental and its structure.</w:t>
      </w:r>
    </w:p>
    <w:p w14:paraId="73E675E0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manners and features of Motivation and the cognitive and emotional aspects.</w:t>
      </w:r>
    </w:p>
    <w:p w14:paraId="6B450F47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different theories that explained personality: analytical and behavioral, human and cognitive.</w:t>
      </w:r>
    </w:p>
    <w:p w14:paraId="53680F34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Personality patterns and personality measurement methods.</w:t>
      </w:r>
    </w:p>
    <w:p w14:paraId="5A1C13D5" w14:textId="77777777" w:rsidR="00850F9D" w:rsidRPr="00E555C3" w:rsidRDefault="00850F9D" w:rsidP="00850F9D">
      <w:pPr>
        <w:spacing w:after="160" w:line="259" w:lineRule="auto"/>
        <w:ind w:left="360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Prerequisite: principles of psychology 01071101 </w:t>
      </w:r>
    </w:p>
    <w:p w14:paraId="2EC7046C" w14:textId="77777777" w:rsidR="00850F9D" w:rsidRPr="00E555C3" w:rsidRDefault="00850F9D" w:rsidP="00C85DDE">
      <w:pPr>
        <w:jc w:val="center"/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bidi="ar-SA"/>
        </w:rPr>
      </w:pPr>
    </w:p>
    <w:p w14:paraId="0231B956" w14:textId="77777777" w:rsidR="00850F9D" w:rsidRPr="00E555C3" w:rsidRDefault="00850F9D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00F56327" w14:textId="77777777" w:rsidR="00850F9D" w:rsidRPr="00E555C3" w:rsidRDefault="00850F9D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60E96E43" w14:textId="77777777" w:rsidR="00850F9D" w:rsidRPr="00E555C3" w:rsidRDefault="00850F9D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2EDE8F0D" w14:textId="169D96A9" w:rsidR="00850F9D" w:rsidRPr="00E555C3" w:rsidRDefault="00850F9D" w:rsidP="00850F9D">
      <w:pPr>
        <w:shd w:val="clear" w:color="auto" w:fill="D9D9D9" w:themeFill="background1" w:themeFillShade="D9"/>
        <w:jc w:val="both"/>
        <w:rPr>
          <w:rFonts w:asciiTheme="majorBidi" w:hAnsiTheme="majorBidi" w:cstheme="majorBidi"/>
          <w:rtl/>
        </w:rPr>
      </w:pPr>
      <w:r w:rsidRPr="00E555C3">
        <w:rPr>
          <w:rFonts w:asciiTheme="majorBidi" w:hAnsiTheme="majorBidi" w:cstheme="majorBidi"/>
          <w:rtl/>
        </w:rPr>
        <w:t xml:space="preserve"> </w:t>
      </w:r>
      <w:r w:rsidRPr="00E555C3">
        <w:rPr>
          <w:rFonts w:asciiTheme="majorBidi" w:hAnsiTheme="majorBidi" w:cstheme="majorBidi"/>
        </w:rPr>
        <w:t xml:space="preserve"> </w:t>
      </w:r>
      <w:r w:rsidRPr="00E555C3">
        <w:rPr>
          <w:rFonts w:asciiTheme="majorBidi" w:hAnsiTheme="majorBidi" w:cstheme="majorBidi"/>
          <w:b/>
          <w:bCs/>
        </w:rPr>
        <w:t xml:space="preserve">Course </w:t>
      </w:r>
      <w:r w:rsidR="00984BB3" w:rsidRPr="00E555C3">
        <w:rPr>
          <w:rFonts w:asciiTheme="majorBidi" w:hAnsiTheme="majorBidi" w:cstheme="majorBidi"/>
          <w:b/>
          <w:bCs/>
        </w:rPr>
        <w:t>N</w:t>
      </w:r>
      <w:r w:rsidRPr="00E555C3">
        <w:rPr>
          <w:rFonts w:asciiTheme="majorBidi" w:hAnsiTheme="majorBidi" w:cstheme="majorBidi"/>
          <w:b/>
          <w:bCs/>
        </w:rPr>
        <w:t>ame: Experimental Psychology             N</w:t>
      </w:r>
      <w:r w:rsidR="002E74E4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>.: 01073114</w:t>
      </w:r>
      <w:r w:rsidRPr="00E555C3">
        <w:rPr>
          <w:rFonts w:asciiTheme="majorBidi" w:hAnsiTheme="majorBidi" w:cstheme="majorBidi"/>
        </w:rPr>
        <w:t xml:space="preserve">           </w:t>
      </w:r>
      <w:r w:rsidR="00E555C3" w:rsidRPr="00E555C3">
        <w:rPr>
          <w:rFonts w:asciiTheme="majorBidi" w:hAnsiTheme="majorBidi" w:cstheme="majorBidi"/>
        </w:rPr>
        <w:t xml:space="preserve">         </w:t>
      </w:r>
      <w:r w:rsidRPr="00E555C3">
        <w:rPr>
          <w:rFonts w:asciiTheme="majorBidi" w:hAnsiTheme="majorBidi" w:cstheme="majorBidi"/>
        </w:rPr>
        <w:t xml:space="preserve">         </w:t>
      </w:r>
      <w:r w:rsidRPr="00E555C3">
        <w:rPr>
          <w:rFonts w:asciiTheme="majorBidi" w:hAnsiTheme="majorBidi" w:cstheme="majorBidi"/>
          <w:b/>
          <w:bCs/>
        </w:rPr>
        <w:t>(3 CHs)</w:t>
      </w:r>
    </w:p>
    <w:p w14:paraId="2B22C003" w14:textId="7D328823" w:rsidR="00850F9D" w:rsidRPr="00E555C3" w:rsidRDefault="00850F9D" w:rsidP="00850F9D">
      <w:pPr>
        <w:tabs>
          <w:tab w:val="left" w:pos="2580"/>
        </w:tabs>
        <w:spacing w:after="160" w:line="259" w:lineRule="auto"/>
        <w:ind w:left="360"/>
        <w:jc w:val="both"/>
        <w:rPr>
          <w:rFonts w:asciiTheme="majorBidi" w:hAnsiTheme="majorBidi" w:cstheme="majorBidi"/>
          <w:sz w:val="2"/>
          <w:szCs w:val="2"/>
        </w:rPr>
      </w:pPr>
      <w:r w:rsidRPr="00E555C3">
        <w:rPr>
          <w:rFonts w:asciiTheme="majorBidi" w:hAnsiTheme="majorBidi" w:cstheme="majorBidi"/>
          <w:sz w:val="2"/>
          <w:szCs w:val="2"/>
        </w:rPr>
        <w:tab/>
      </w:r>
      <w:r w:rsidR="00E555C3" w:rsidRPr="00E555C3">
        <w:rPr>
          <w:rFonts w:asciiTheme="majorBidi" w:hAnsiTheme="majorBidi" w:cstheme="majorBidi"/>
          <w:sz w:val="2"/>
          <w:szCs w:val="2"/>
        </w:rPr>
        <w:t xml:space="preserve"> </w:t>
      </w:r>
    </w:p>
    <w:p w14:paraId="6F2D0835" w14:textId="77777777" w:rsidR="00850F9D" w:rsidRPr="00E555C3" w:rsidRDefault="00850F9D" w:rsidP="00850F9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</w:t>
      </w:r>
      <w:r w:rsidRPr="00E555C3">
        <w:rPr>
          <w:rFonts w:asciiTheme="majorBidi" w:hAnsiTheme="majorBidi" w:cstheme="majorBidi"/>
          <w:b/>
          <w:i/>
          <w:color w:val="000000"/>
        </w:rPr>
        <w:t xml:space="preserve"> </w:t>
      </w:r>
      <w:r w:rsidRPr="00E555C3">
        <w:rPr>
          <w:rFonts w:asciiTheme="majorBidi" w:hAnsiTheme="majorBidi" w:cstheme="majorBidi"/>
        </w:rPr>
        <w:t>experimental method and its characteristics that distinguish it from other research methods in psychology.</w:t>
      </w:r>
    </w:p>
    <w:p w14:paraId="2DA0C048" w14:textId="77777777" w:rsidR="00850F9D" w:rsidRPr="00E555C3" w:rsidRDefault="00850F9D" w:rsidP="00850F9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definition of the components of the experiment: choosing the problem, variables and their measurement, hypotheses and their wording and the strategies of experimental control and tuning.</w:t>
      </w:r>
    </w:p>
    <w:p w14:paraId="0AFD5AB5" w14:textId="77777777" w:rsidR="00850F9D" w:rsidRPr="00E555C3" w:rsidRDefault="00850F9D" w:rsidP="00850F9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Various experimental designs.</w:t>
      </w:r>
    </w:p>
    <w:p w14:paraId="348D8F59" w14:textId="77777777" w:rsidR="00850F9D" w:rsidRPr="00E555C3" w:rsidRDefault="00850F9D" w:rsidP="00850F9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Reporting in a scientific way.</w:t>
      </w:r>
    </w:p>
    <w:p w14:paraId="35C108A6" w14:textId="77777777" w:rsidR="00850F9D" w:rsidRPr="00E555C3" w:rsidRDefault="00850F9D" w:rsidP="00850F9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Applications of experimental psychology and the experimental method.</w:t>
      </w:r>
    </w:p>
    <w:p w14:paraId="3671A923" w14:textId="77777777" w:rsidR="00850F9D" w:rsidRPr="00E555C3" w:rsidRDefault="00850F9D" w:rsidP="00850F9D">
      <w:pPr>
        <w:jc w:val="both"/>
        <w:rPr>
          <w:rFonts w:asciiTheme="majorBidi" w:hAnsiTheme="majorBidi" w:cstheme="majorBidi"/>
        </w:rPr>
      </w:pPr>
    </w:p>
    <w:p w14:paraId="417284E6" w14:textId="4883A3DF" w:rsidR="00850F9D" w:rsidRPr="00E555C3" w:rsidRDefault="00850F9D" w:rsidP="00850F9D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Research </w:t>
      </w:r>
      <w:r w:rsidR="002E74E4" w:rsidRPr="00E555C3">
        <w:rPr>
          <w:rFonts w:asciiTheme="majorBidi" w:hAnsiTheme="majorBidi" w:cstheme="majorBidi"/>
          <w:b/>
          <w:bCs/>
        </w:rPr>
        <w:t>M</w:t>
      </w:r>
      <w:r w:rsidRPr="00E555C3">
        <w:rPr>
          <w:rFonts w:asciiTheme="majorBidi" w:hAnsiTheme="majorBidi" w:cstheme="majorBidi"/>
          <w:b/>
          <w:bCs/>
        </w:rPr>
        <w:t xml:space="preserve">ethods in </w:t>
      </w:r>
      <w:r w:rsidR="002E74E4" w:rsidRPr="00E555C3">
        <w:rPr>
          <w:rFonts w:asciiTheme="majorBidi" w:hAnsiTheme="majorBidi" w:cstheme="majorBidi"/>
          <w:b/>
          <w:bCs/>
        </w:rPr>
        <w:t>P</w:t>
      </w:r>
      <w:r w:rsidRPr="00E555C3">
        <w:rPr>
          <w:rFonts w:asciiTheme="majorBidi" w:hAnsiTheme="majorBidi" w:cstheme="majorBidi"/>
          <w:b/>
          <w:bCs/>
        </w:rPr>
        <w:t xml:space="preserve">sychology        No.:  </w:t>
      </w:r>
      <w:r w:rsidRPr="00E555C3">
        <w:rPr>
          <w:rFonts w:asciiTheme="majorBidi" w:hAnsiTheme="majorBidi" w:cstheme="majorBidi"/>
          <w:b/>
          <w:bCs/>
          <w:rtl/>
        </w:rPr>
        <w:t>01072113</w:t>
      </w:r>
      <w:r w:rsidRPr="00E555C3">
        <w:rPr>
          <w:rFonts w:asciiTheme="majorBidi" w:hAnsiTheme="majorBidi" w:cstheme="majorBidi"/>
          <w:b/>
          <w:bCs/>
        </w:rPr>
        <w:t xml:space="preserve">        </w:t>
      </w:r>
      <w:r w:rsidR="00E555C3" w:rsidRPr="00E555C3">
        <w:rPr>
          <w:rFonts w:asciiTheme="majorBidi" w:hAnsiTheme="majorBidi" w:cstheme="majorBidi"/>
          <w:b/>
          <w:bCs/>
        </w:rPr>
        <w:t xml:space="preserve">   </w:t>
      </w:r>
      <w:r w:rsidRPr="00E555C3">
        <w:rPr>
          <w:rFonts w:asciiTheme="majorBidi" w:hAnsiTheme="majorBidi" w:cstheme="majorBidi"/>
          <w:b/>
          <w:bCs/>
        </w:rPr>
        <w:t xml:space="preserve">  </w:t>
      </w:r>
      <w:r w:rsidR="002E74E4" w:rsidRPr="00E555C3">
        <w:rPr>
          <w:rFonts w:asciiTheme="majorBidi" w:hAnsiTheme="majorBidi" w:cstheme="majorBidi"/>
          <w:b/>
          <w:bCs/>
        </w:rPr>
        <w:t xml:space="preserve">   </w:t>
      </w:r>
      <w:r w:rsidRPr="00E555C3">
        <w:rPr>
          <w:rFonts w:asciiTheme="majorBidi" w:hAnsiTheme="majorBidi" w:cstheme="majorBidi"/>
          <w:b/>
          <w:bCs/>
        </w:rPr>
        <w:t xml:space="preserve">       (3 CHs)</w:t>
      </w:r>
    </w:p>
    <w:p w14:paraId="61614C96" w14:textId="77777777" w:rsidR="00850F9D" w:rsidRPr="00E555C3" w:rsidRDefault="00850F9D" w:rsidP="00850F9D">
      <w:pPr>
        <w:jc w:val="both"/>
        <w:outlineLvl w:val="2"/>
        <w:rPr>
          <w:rFonts w:asciiTheme="majorBidi" w:hAnsiTheme="majorBidi" w:cstheme="majorBidi"/>
          <w:caps/>
          <w:sz w:val="18"/>
          <w:szCs w:val="18"/>
        </w:rPr>
      </w:pPr>
    </w:p>
    <w:p w14:paraId="6CC3F8F2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the scientific method.</w:t>
      </w:r>
    </w:p>
    <w:p w14:paraId="35324FAE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Scientific research: its problems, objectives, hypotheses, and importance.</w:t>
      </w:r>
    </w:p>
    <w:p w14:paraId="6627921C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Scientific research methods in studying the behavioral phenomenon: the descriptive and relational approach, the clinical approach, special approaches, the experimental approach, and the statistical approach.</w:t>
      </w:r>
    </w:p>
    <w:p w14:paraId="171D3C74" w14:textId="77777777" w:rsidR="00850F9D" w:rsidRPr="00E555C3" w:rsidRDefault="00850F9D" w:rsidP="00850F9D">
      <w:pPr>
        <w:pStyle w:val="ListParagraph"/>
        <w:rPr>
          <w:rFonts w:asciiTheme="majorBidi" w:hAnsiTheme="majorBidi" w:cstheme="majorBidi"/>
          <w:sz w:val="4"/>
          <w:szCs w:val="4"/>
        </w:rPr>
      </w:pPr>
    </w:p>
    <w:p w14:paraId="57A4E06B" w14:textId="77777777" w:rsidR="00850F9D" w:rsidRPr="00E555C3" w:rsidRDefault="00850F9D" w:rsidP="00850F9D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Prerequisite: Principles of Descriptive Statistics: 01071111 </w:t>
      </w:r>
    </w:p>
    <w:p w14:paraId="489FBB62" w14:textId="77777777" w:rsidR="00850F9D" w:rsidRPr="00E555C3" w:rsidRDefault="00850F9D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5EBF59E9" w14:textId="5166B38E" w:rsidR="00850F9D" w:rsidRPr="00E555C3" w:rsidRDefault="00850F9D" w:rsidP="00850F9D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Developmental Psychology                  No.:  01071203          </w:t>
      </w:r>
      <w:r w:rsidR="00E555C3" w:rsidRPr="00E555C3">
        <w:rPr>
          <w:rFonts w:asciiTheme="majorBidi" w:hAnsiTheme="majorBidi" w:cstheme="majorBidi"/>
          <w:b/>
          <w:bCs/>
        </w:rPr>
        <w:t xml:space="preserve">  </w:t>
      </w:r>
      <w:r w:rsidRPr="00E555C3">
        <w:rPr>
          <w:rFonts w:asciiTheme="majorBidi" w:hAnsiTheme="majorBidi" w:cstheme="majorBidi"/>
          <w:b/>
          <w:bCs/>
        </w:rPr>
        <w:t xml:space="preserve">     </w:t>
      </w:r>
      <w:r w:rsidR="00E87CCE">
        <w:rPr>
          <w:rFonts w:asciiTheme="majorBidi" w:hAnsiTheme="majorBidi" w:cstheme="majorBidi"/>
          <w:b/>
          <w:bCs/>
        </w:rPr>
        <w:t xml:space="preserve"> </w:t>
      </w:r>
      <w:r w:rsidRPr="00E555C3">
        <w:rPr>
          <w:rFonts w:asciiTheme="majorBidi" w:hAnsiTheme="majorBidi" w:cstheme="majorBidi"/>
          <w:b/>
          <w:bCs/>
        </w:rPr>
        <w:t xml:space="preserve">    (3 CHs)</w:t>
      </w:r>
    </w:p>
    <w:p w14:paraId="6DE928B1" w14:textId="77777777" w:rsidR="00850F9D" w:rsidRPr="00E555C3" w:rsidRDefault="00850F9D" w:rsidP="00850F9D">
      <w:pPr>
        <w:jc w:val="both"/>
        <w:outlineLvl w:val="2"/>
        <w:rPr>
          <w:rFonts w:asciiTheme="majorBidi" w:hAnsiTheme="majorBidi" w:cstheme="majorBidi"/>
          <w:caps/>
        </w:rPr>
      </w:pPr>
    </w:p>
    <w:p w14:paraId="24CB0178" w14:textId="77777777" w:rsidR="00850F9D" w:rsidRPr="00E555C3" w:rsidRDefault="00850F9D" w:rsidP="00850F9D">
      <w:pPr>
        <w:pStyle w:val="ListParagraph"/>
        <w:numPr>
          <w:ilvl w:val="0"/>
          <w:numId w:val="12"/>
        </w:numPr>
        <w:spacing w:after="200" w:line="276" w:lineRule="auto"/>
        <w:jc w:val="lowKashida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developmental psychology: the meaning of growth, maturity and learning, the principles of growth, the importance of growth psychology - stages of growth and the factors affecting it, theories of growth and its various aspects: physical growth, mental development, social development, emotional development, linguistic developmental, critical periods and transition through stages - Research methods and methods in developmental psychology.</w:t>
      </w:r>
    </w:p>
    <w:p w14:paraId="1B04131E" w14:textId="77777777" w:rsidR="00850F9D" w:rsidRPr="00E555C3" w:rsidRDefault="00850F9D" w:rsidP="00850F9D">
      <w:pPr>
        <w:pStyle w:val="ListParagraph"/>
        <w:rPr>
          <w:rFonts w:asciiTheme="majorBidi" w:hAnsiTheme="majorBidi" w:cstheme="majorBidi"/>
          <w:sz w:val="8"/>
          <w:szCs w:val="8"/>
        </w:rPr>
      </w:pPr>
    </w:p>
    <w:p w14:paraId="065E140F" w14:textId="79CC7C13" w:rsidR="00850F9D" w:rsidRPr="00E555C3" w:rsidRDefault="00850F9D" w:rsidP="00850F9D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Prerequisite: Principles of Psychology:</w:t>
      </w:r>
      <w:r w:rsidRPr="00E555C3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E555C3">
        <w:rPr>
          <w:rFonts w:asciiTheme="majorBidi" w:hAnsiTheme="majorBidi" w:cstheme="majorBidi"/>
          <w:rtl/>
        </w:rPr>
        <w:t>01071101</w:t>
      </w:r>
    </w:p>
    <w:p w14:paraId="2353BE7C" w14:textId="77777777" w:rsidR="00850F9D" w:rsidRPr="00E555C3" w:rsidRDefault="00850F9D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3B8D4310" w14:textId="2E42BD58" w:rsidR="00754B8A" w:rsidRPr="00E555C3" w:rsidRDefault="00754B8A" w:rsidP="00754B8A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Abnormal Psychology       </w:t>
      </w:r>
      <w:r w:rsidR="00E87CCE">
        <w:rPr>
          <w:rFonts w:asciiTheme="majorBidi" w:hAnsiTheme="majorBidi" w:cstheme="majorBidi"/>
          <w:b/>
          <w:bCs/>
        </w:rPr>
        <w:t xml:space="preserve">   </w:t>
      </w:r>
      <w:r w:rsidRPr="00E555C3">
        <w:rPr>
          <w:rFonts w:asciiTheme="majorBidi" w:hAnsiTheme="majorBidi" w:cstheme="majorBidi"/>
          <w:b/>
          <w:bCs/>
        </w:rPr>
        <w:t xml:space="preserve">   N</w:t>
      </w:r>
      <w:r w:rsidR="00984BB3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</w:t>
      </w:r>
      <w:r w:rsidRPr="00E555C3">
        <w:rPr>
          <w:rFonts w:asciiTheme="majorBidi" w:hAnsiTheme="majorBidi" w:cstheme="majorBidi"/>
          <w:b/>
          <w:bCs/>
          <w:rtl/>
        </w:rPr>
        <w:t>0107</w:t>
      </w:r>
      <w:r w:rsidRPr="00E555C3">
        <w:rPr>
          <w:rFonts w:asciiTheme="majorBidi" w:hAnsiTheme="majorBidi" w:cstheme="majorBidi"/>
          <w:b/>
          <w:bCs/>
        </w:rPr>
        <w:t>3</w:t>
      </w:r>
      <w:r w:rsidRPr="00E555C3">
        <w:rPr>
          <w:rFonts w:asciiTheme="majorBidi" w:hAnsiTheme="majorBidi" w:cstheme="majorBidi"/>
          <w:b/>
          <w:bCs/>
          <w:rtl/>
        </w:rPr>
        <w:t>1</w:t>
      </w:r>
      <w:r w:rsidRPr="00E555C3">
        <w:rPr>
          <w:rFonts w:asciiTheme="majorBidi" w:hAnsiTheme="majorBidi" w:cstheme="majorBidi"/>
          <w:b/>
          <w:bCs/>
        </w:rPr>
        <w:t>24                                        (3 CHs)</w:t>
      </w:r>
    </w:p>
    <w:p w14:paraId="35529AD9" w14:textId="77777777" w:rsidR="00754B8A" w:rsidRPr="00E555C3" w:rsidRDefault="00754B8A" w:rsidP="00754B8A">
      <w:pPr>
        <w:tabs>
          <w:tab w:val="left" w:pos="2130"/>
        </w:tabs>
        <w:jc w:val="both"/>
        <w:outlineLvl w:val="2"/>
        <w:rPr>
          <w:rFonts w:asciiTheme="majorBidi" w:hAnsiTheme="majorBidi" w:cstheme="majorBidi"/>
          <w:caps/>
        </w:rPr>
      </w:pPr>
      <w:r w:rsidRPr="00E555C3">
        <w:rPr>
          <w:rFonts w:asciiTheme="majorBidi" w:hAnsiTheme="majorBidi" w:cstheme="majorBidi"/>
          <w:caps/>
        </w:rPr>
        <w:tab/>
      </w:r>
    </w:p>
    <w:p w14:paraId="3D0B4F19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Historical overview of mental disorders.</w:t>
      </w:r>
    </w:p>
    <w:p w14:paraId="75E64ADE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Abnormal behavior: the definition of abnormal behavior, abnormal behavior between past and present, standards for abnormal behavior.</w:t>
      </w:r>
    </w:p>
    <w:p w14:paraId="1ED33038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Theories that explain anomalous behavior.</w:t>
      </w:r>
    </w:p>
    <w:p w14:paraId="26ED9AB4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Classification of common mental and mental disorders and diseases: neurosis, functional psychosis, organic psychosis, personality disorders, mental retardation, and eating disorders.</w:t>
      </w:r>
    </w:p>
    <w:p w14:paraId="0454B460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Some common mental disorders for different groups.</w:t>
      </w:r>
    </w:p>
    <w:p w14:paraId="40987734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  <w:sz w:val="14"/>
          <w:szCs w:val="14"/>
        </w:rPr>
      </w:pPr>
    </w:p>
    <w:p w14:paraId="3421E5CD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lastRenderedPageBreak/>
        <w:t xml:space="preserve">Prerequisite: Physiological Psychology: 01072121 </w:t>
      </w:r>
    </w:p>
    <w:p w14:paraId="3493845A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0E2047A9" w14:textId="3BC98035" w:rsidR="00754B8A" w:rsidRPr="00E555C3" w:rsidRDefault="00754B8A" w:rsidP="00754B8A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Developmental </w:t>
      </w:r>
      <w:r w:rsidR="002E74E4" w:rsidRPr="00E555C3">
        <w:rPr>
          <w:rFonts w:asciiTheme="majorBidi" w:hAnsiTheme="majorBidi" w:cstheme="majorBidi"/>
          <w:b/>
          <w:bCs/>
        </w:rPr>
        <w:t>D</w:t>
      </w:r>
      <w:r w:rsidRPr="00E555C3">
        <w:rPr>
          <w:rFonts w:asciiTheme="majorBidi" w:hAnsiTheme="majorBidi" w:cstheme="majorBidi"/>
          <w:b/>
          <w:bCs/>
        </w:rPr>
        <w:t>isorders:                  N</w:t>
      </w:r>
      <w:r w:rsidR="002E74E4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</w:t>
      </w:r>
      <w:r w:rsidRPr="00E555C3">
        <w:rPr>
          <w:rFonts w:asciiTheme="majorBidi" w:hAnsiTheme="majorBidi" w:cstheme="majorBidi"/>
          <w:b/>
          <w:bCs/>
          <w:rtl/>
        </w:rPr>
        <w:t>0107</w:t>
      </w:r>
      <w:r w:rsidRPr="00E555C3">
        <w:rPr>
          <w:rFonts w:asciiTheme="majorBidi" w:hAnsiTheme="majorBidi" w:cstheme="majorBidi"/>
          <w:b/>
          <w:bCs/>
        </w:rPr>
        <w:t xml:space="preserve">3123      </w:t>
      </w:r>
      <w:r w:rsidR="00E87CCE">
        <w:rPr>
          <w:rFonts w:asciiTheme="majorBidi" w:hAnsiTheme="majorBidi" w:cstheme="majorBidi"/>
          <w:b/>
          <w:bCs/>
        </w:rPr>
        <w:t xml:space="preserve">      </w:t>
      </w:r>
      <w:r w:rsidRPr="00E555C3">
        <w:rPr>
          <w:rFonts w:asciiTheme="majorBidi" w:hAnsiTheme="majorBidi" w:cstheme="majorBidi"/>
          <w:b/>
          <w:bCs/>
        </w:rPr>
        <w:t xml:space="preserve">                (3 CHs)</w:t>
      </w:r>
    </w:p>
    <w:p w14:paraId="0769E1E9" w14:textId="77777777" w:rsidR="00754B8A" w:rsidRPr="00E555C3" w:rsidRDefault="00754B8A" w:rsidP="00754B8A">
      <w:pPr>
        <w:jc w:val="both"/>
        <w:outlineLvl w:val="2"/>
        <w:rPr>
          <w:rFonts w:asciiTheme="majorBidi" w:hAnsiTheme="majorBidi" w:cstheme="majorBidi"/>
          <w:caps/>
        </w:rPr>
      </w:pPr>
    </w:p>
    <w:p w14:paraId="040C4E03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Childhood behavioral problems: hyperactivity, poor attention and distraction, daydreaming, selfishness and self-centeredness, and over-dependence.</w:t>
      </w:r>
    </w:p>
    <w:p w14:paraId="67197C90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Problems associated with feeling insecure: anxiety, fear, low self-esteem, depression, hypersensitivity, shyness, and obsessive-compulsive disorder.</w:t>
      </w:r>
    </w:p>
    <w:p w14:paraId="57CC9859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Habits disorder: thumb sucking, nail biting, bedwetting, sleep disturbances, difficulty eating and stuttering.</w:t>
      </w:r>
    </w:p>
    <w:p w14:paraId="5EFD67B8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Relationship problems with peers: aggression, cruelty, and social isolation - Autism spectrum disorder and Asperger's syndrome.</w:t>
      </w:r>
    </w:p>
    <w:p w14:paraId="3A80F26F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</w:p>
    <w:p w14:paraId="7FE15813" w14:textId="77777777" w:rsidR="00754B8A" w:rsidRPr="00E555C3" w:rsidRDefault="00754B8A" w:rsidP="00754B8A">
      <w:pPr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    Prerequisite: Principles of Psychology: 01071101</w:t>
      </w:r>
    </w:p>
    <w:p w14:paraId="1A494285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55BADE41" w14:textId="77777777" w:rsidR="00754B8A" w:rsidRPr="00E555C3" w:rsidRDefault="00754B8A" w:rsidP="00754B8A">
      <w:pPr>
        <w:rPr>
          <w:rFonts w:asciiTheme="majorBidi" w:hAnsiTheme="majorBidi" w:cstheme="majorBidi"/>
        </w:rPr>
      </w:pPr>
    </w:p>
    <w:p w14:paraId="7CED4923" w14:textId="178A6AEF" w:rsidR="00754B8A" w:rsidRPr="00E555C3" w:rsidRDefault="00754B8A" w:rsidP="00754B8A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>Course Name: Neuropsychology                               N</w:t>
      </w:r>
      <w:r w:rsidR="00054FA8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</w:t>
      </w:r>
      <w:r w:rsidRPr="00E555C3">
        <w:rPr>
          <w:rFonts w:asciiTheme="majorBidi" w:hAnsiTheme="majorBidi" w:cstheme="majorBidi"/>
          <w:b/>
          <w:bCs/>
          <w:rtl/>
        </w:rPr>
        <w:t>0107</w:t>
      </w:r>
      <w:r w:rsidRPr="00E555C3">
        <w:rPr>
          <w:rFonts w:asciiTheme="majorBidi" w:hAnsiTheme="majorBidi" w:cstheme="majorBidi"/>
          <w:b/>
          <w:bCs/>
        </w:rPr>
        <w:t xml:space="preserve">2222            </w:t>
      </w:r>
      <w:r w:rsidR="00E87CCE">
        <w:rPr>
          <w:rFonts w:asciiTheme="majorBidi" w:hAnsiTheme="majorBidi" w:cstheme="majorBidi"/>
          <w:b/>
          <w:bCs/>
        </w:rPr>
        <w:t xml:space="preserve">      </w:t>
      </w:r>
      <w:r w:rsidRPr="00E555C3">
        <w:rPr>
          <w:rFonts w:asciiTheme="majorBidi" w:hAnsiTheme="majorBidi" w:cstheme="majorBidi"/>
          <w:b/>
          <w:bCs/>
        </w:rPr>
        <w:t xml:space="preserve">          (3 CHs)</w:t>
      </w:r>
    </w:p>
    <w:p w14:paraId="361BC8A3" w14:textId="77777777" w:rsidR="00754B8A" w:rsidRPr="00E555C3" w:rsidRDefault="00754B8A" w:rsidP="00754B8A">
      <w:pPr>
        <w:jc w:val="both"/>
        <w:outlineLvl w:val="2"/>
        <w:rPr>
          <w:rFonts w:asciiTheme="majorBidi" w:hAnsiTheme="majorBidi" w:cstheme="majorBidi"/>
          <w:caps/>
        </w:rPr>
      </w:pPr>
    </w:p>
    <w:p w14:paraId="62ECF80B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Neuropsychology, its origin and development.</w:t>
      </w:r>
    </w:p>
    <w:p w14:paraId="37F4AE3D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foundations of human behavior.</w:t>
      </w:r>
    </w:p>
    <w:p w14:paraId="40CD37BF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basis of mental processes and psychological functions.</w:t>
      </w:r>
    </w:p>
    <w:p w14:paraId="1BE06F35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basis of emotional behavior.</w:t>
      </w:r>
    </w:p>
    <w:p w14:paraId="0C170F69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basis of motivational behavior.</w:t>
      </w:r>
    </w:p>
    <w:p w14:paraId="6BB6E9BC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basis: for aggressive behavior, for sleep and relaxation, for language and speech.</w:t>
      </w:r>
    </w:p>
    <w:p w14:paraId="6331D325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neural basis of sensory functions.</w:t>
      </w:r>
    </w:p>
    <w:p w14:paraId="097E2A68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</w:p>
    <w:p w14:paraId="482D83D7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Prerequisite: Physiological Psychology: 01012121 </w:t>
      </w:r>
    </w:p>
    <w:p w14:paraId="760F5994" w14:textId="77777777" w:rsidR="00754B8A" w:rsidRPr="00E555C3" w:rsidRDefault="00754B8A" w:rsidP="00754B8A">
      <w:pPr>
        <w:rPr>
          <w:rFonts w:asciiTheme="majorBidi" w:hAnsiTheme="majorBidi" w:cstheme="majorBidi"/>
        </w:rPr>
      </w:pPr>
    </w:p>
    <w:p w14:paraId="45EC8691" w14:textId="77777777" w:rsidR="00754B8A" w:rsidRPr="00E555C3" w:rsidRDefault="00754B8A" w:rsidP="00754B8A">
      <w:pPr>
        <w:rPr>
          <w:rFonts w:asciiTheme="majorBidi" w:hAnsiTheme="majorBidi" w:cstheme="majorBidi"/>
        </w:rPr>
      </w:pPr>
    </w:p>
    <w:p w14:paraId="1DF32FA3" w14:textId="41E53E5F" w:rsidR="00754B8A" w:rsidRPr="00E555C3" w:rsidRDefault="00754B8A" w:rsidP="00754B8A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>Course Name: Social Psychology                             N</w:t>
      </w:r>
      <w:r w:rsidR="00054FA8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01072131             </w:t>
      </w:r>
      <w:r w:rsidR="00E87CCE">
        <w:rPr>
          <w:rFonts w:asciiTheme="majorBidi" w:hAnsiTheme="majorBidi" w:cstheme="majorBidi"/>
          <w:b/>
          <w:bCs/>
        </w:rPr>
        <w:t xml:space="preserve">    </w:t>
      </w:r>
      <w:r w:rsidRPr="00E555C3">
        <w:rPr>
          <w:rFonts w:asciiTheme="majorBidi" w:hAnsiTheme="majorBidi" w:cstheme="majorBidi"/>
          <w:b/>
          <w:bCs/>
        </w:rPr>
        <w:t xml:space="preserve">            (3 CHs)</w:t>
      </w:r>
    </w:p>
    <w:p w14:paraId="15773438" w14:textId="77777777" w:rsidR="00754B8A" w:rsidRPr="00E555C3" w:rsidRDefault="00754B8A" w:rsidP="00754B8A">
      <w:pPr>
        <w:jc w:val="both"/>
        <w:outlineLvl w:val="2"/>
        <w:rPr>
          <w:rFonts w:asciiTheme="majorBidi" w:hAnsiTheme="majorBidi" w:cstheme="majorBidi"/>
          <w:caps/>
        </w:rPr>
      </w:pPr>
    </w:p>
    <w:p w14:paraId="191AFE12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Socialization</w:t>
      </w:r>
    </w:p>
    <w:p w14:paraId="3B91B515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Social interaction.</w:t>
      </w:r>
    </w:p>
    <w:p w14:paraId="5FDCB77A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Group dynamics.</w:t>
      </w:r>
    </w:p>
    <w:p w14:paraId="31779CC9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Social standards.</w:t>
      </w:r>
    </w:p>
    <w:p w14:paraId="54C6A036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attitudes: values, leadership.</w:t>
      </w:r>
    </w:p>
    <w:p w14:paraId="62FD259C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Research Methods in Social Psychology.</w:t>
      </w:r>
    </w:p>
    <w:p w14:paraId="2498C464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Sociometric measurement.</w:t>
      </w:r>
    </w:p>
    <w:p w14:paraId="13B2E754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Behavioral deviations.</w:t>
      </w:r>
    </w:p>
    <w:p w14:paraId="5161416E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</w:p>
    <w:p w14:paraId="1B17F07B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Prerequisite: Principles of Psychology: 01071101 </w:t>
      </w:r>
    </w:p>
    <w:p w14:paraId="472FF524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24C95550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5ADA99B4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4EA6DE35" w14:textId="77777777" w:rsidR="00754B8A" w:rsidRPr="00E555C3" w:rsidRDefault="00754B8A" w:rsidP="00754B8A">
      <w:pPr>
        <w:rPr>
          <w:rFonts w:asciiTheme="majorBidi" w:hAnsiTheme="majorBidi" w:cstheme="majorBidi"/>
        </w:rPr>
      </w:pPr>
    </w:p>
    <w:p w14:paraId="72A786BF" w14:textId="5F17D31D" w:rsidR="00754B8A" w:rsidRPr="00E555C3" w:rsidRDefault="00754B8A" w:rsidP="00754B8A">
      <w:pPr>
        <w:shd w:val="clear" w:color="auto" w:fill="D9D9D9" w:themeFill="background1" w:themeFillShade="D9"/>
        <w:jc w:val="both"/>
        <w:outlineLvl w:val="2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>Course Name: Psychological tests                       N</w:t>
      </w:r>
      <w:r w:rsidR="00054FA8" w:rsidRPr="00E555C3">
        <w:rPr>
          <w:rFonts w:asciiTheme="majorBidi" w:hAnsiTheme="majorBidi" w:cstheme="majorBidi"/>
          <w:b/>
          <w:bCs/>
        </w:rPr>
        <w:t>o</w:t>
      </w:r>
      <w:r w:rsidRPr="00E555C3">
        <w:rPr>
          <w:rFonts w:asciiTheme="majorBidi" w:hAnsiTheme="majorBidi" w:cstheme="majorBidi"/>
          <w:b/>
          <w:bCs/>
        </w:rPr>
        <w:t xml:space="preserve">.: </w:t>
      </w:r>
      <w:r w:rsidRPr="00E555C3">
        <w:rPr>
          <w:rFonts w:asciiTheme="majorBidi" w:hAnsiTheme="majorBidi" w:cstheme="majorBidi"/>
          <w:b/>
          <w:bCs/>
          <w:rtl/>
        </w:rPr>
        <w:t>0107</w:t>
      </w:r>
      <w:r w:rsidRPr="00E555C3">
        <w:rPr>
          <w:rFonts w:asciiTheme="majorBidi" w:hAnsiTheme="majorBidi" w:cstheme="majorBidi"/>
          <w:b/>
          <w:bCs/>
        </w:rPr>
        <w:t xml:space="preserve">3115               </w:t>
      </w:r>
      <w:r w:rsidR="005932D5">
        <w:rPr>
          <w:rFonts w:asciiTheme="majorBidi" w:hAnsiTheme="majorBidi" w:cstheme="majorBidi"/>
          <w:b/>
          <w:bCs/>
        </w:rPr>
        <w:t xml:space="preserve"> </w:t>
      </w:r>
      <w:r w:rsidRPr="00E555C3">
        <w:rPr>
          <w:rFonts w:asciiTheme="majorBidi" w:hAnsiTheme="majorBidi" w:cstheme="majorBidi"/>
          <w:b/>
          <w:bCs/>
        </w:rPr>
        <w:t xml:space="preserve">               (3 CHs)</w:t>
      </w:r>
    </w:p>
    <w:p w14:paraId="1FE93205" w14:textId="77777777" w:rsidR="00754B8A" w:rsidRPr="00E555C3" w:rsidRDefault="00754B8A" w:rsidP="00754B8A">
      <w:pPr>
        <w:tabs>
          <w:tab w:val="left" w:pos="1950"/>
        </w:tabs>
        <w:jc w:val="both"/>
        <w:outlineLvl w:val="2"/>
        <w:rPr>
          <w:rFonts w:asciiTheme="majorBidi" w:hAnsiTheme="majorBidi" w:cstheme="majorBidi"/>
          <w:caps/>
        </w:rPr>
      </w:pPr>
      <w:r w:rsidRPr="00E555C3">
        <w:rPr>
          <w:rFonts w:asciiTheme="majorBidi" w:hAnsiTheme="majorBidi" w:cstheme="majorBidi"/>
          <w:caps/>
        </w:rPr>
        <w:tab/>
      </w:r>
    </w:p>
    <w:p w14:paraId="50309B32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Principles and concepts of psychological testing.</w:t>
      </w:r>
    </w:p>
    <w:p w14:paraId="73BE9B89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 good psychological test: honesty, consistency, objectivity, ease, comprehensiveness, codification, standards.</w:t>
      </w:r>
    </w:p>
    <w:p w14:paraId="7261D6D2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Design and build test.</w:t>
      </w:r>
    </w:p>
    <w:p w14:paraId="2E7B2077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tests application.</w:t>
      </w:r>
    </w:p>
    <w:p w14:paraId="4499378B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Types of psychological tests.</w:t>
      </w:r>
    </w:p>
    <w:p w14:paraId="44F49FD2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use of psychological tests in diagnosis and treatment.</w:t>
      </w:r>
    </w:p>
    <w:p w14:paraId="77A40A56" w14:textId="77777777" w:rsidR="00754B8A" w:rsidRPr="00E555C3" w:rsidRDefault="00754B8A" w:rsidP="00754B8A">
      <w:pPr>
        <w:pStyle w:val="ListParagraph"/>
        <w:numPr>
          <w:ilvl w:val="0"/>
          <w:numId w:val="12"/>
        </w:numPr>
        <w:spacing w:after="200" w:line="276" w:lineRule="auto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Models of psychological tests.</w:t>
      </w:r>
    </w:p>
    <w:p w14:paraId="6B2D7748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</w:p>
    <w:p w14:paraId="4A45F0AE" w14:textId="77777777" w:rsidR="00754B8A" w:rsidRPr="00E555C3" w:rsidRDefault="00754B8A" w:rsidP="00754B8A">
      <w:pPr>
        <w:pStyle w:val="ListParagrap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Prerequisite: Personality Psychology: 01072232 </w:t>
      </w:r>
    </w:p>
    <w:p w14:paraId="0F477EB6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44D4CA4F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3C0EDE57" w14:textId="2B6949E5" w:rsidR="00754B8A" w:rsidRPr="00E555C3" w:rsidRDefault="005C1CAC" w:rsidP="00754B8A">
      <w:pPr>
        <w:shd w:val="clear" w:color="auto" w:fill="D9D9D9" w:themeFill="background1" w:themeFillShade="D9"/>
        <w:tabs>
          <w:tab w:val="right" w:pos="9638"/>
        </w:tabs>
        <w:jc w:val="both"/>
        <w:rPr>
          <w:rFonts w:asciiTheme="majorBidi" w:hAnsiTheme="majorBidi" w:cstheme="majorBidi"/>
          <w:b/>
          <w:bCs/>
          <w:u w:val="single"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754B8A" w:rsidRPr="00E555C3">
        <w:rPr>
          <w:rFonts w:asciiTheme="majorBidi" w:hAnsiTheme="majorBidi" w:cstheme="majorBidi"/>
          <w:b/>
          <w:bCs/>
        </w:rPr>
        <w:t>Industrial Psychology                 No.: 01072233                                  (3 CHs)</w:t>
      </w:r>
    </w:p>
    <w:p w14:paraId="2174967C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Introduction to industrial psychology;</w:t>
      </w:r>
    </w:p>
    <w:p w14:paraId="10BDD596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Job analysis;</w:t>
      </w:r>
    </w:p>
    <w:p w14:paraId="5DB79A5B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Individual analysis;</w:t>
      </w:r>
    </w:p>
    <w:p w14:paraId="67A97E1B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Individual differences in the industry;</w:t>
      </w:r>
    </w:p>
    <w:p w14:paraId="6C57C4F9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condition and nature of the job;</w:t>
      </w:r>
    </w:p>
    <w:p w14:paraId="7E2C6543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Accidents at work and industrial security;</w:t>
      </w:r>
    </w:p>
    <w:p w14:paraId="0835AF42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Work motivation.</w:t>
      </w:r>
    </w:p>
    <w:p w14:paraId="0E912A75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Professional eligibility</w:t>
      </w:r>
    </w:p>
    <w:p w14:paraId="721675CF" w14:textId="77777777" w:rsidR="00754B8A" w:rsidRPr="00E555C3" w:rsidRDefault="00754B8A" w:rsidP="00754B8A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Industrial Training</w:t>
      </w:r>
    </w:p>
    <w:p w14:paraId="62B285F3" w14:textId="77777777" w:rsidR="00754B8A" w:rsidRPr="00E555C3" w:rsidRDefault="00754B8A" w:rsidP="00754B8A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</w:t>
      </w:r>
      <w:r w:rsidRPr="00E555C3">
        <w:rPr>
          <w:rFonts w:asciiTheme="majorBidi" w:hAnsiTheme="majorBidi" w:cstheme="majorBidi"/>
        </w:rPr>
        <w:t>: Principles of Psychology                                    No. 01071101</w:t>
      </w:r>
    </w:p>
    <w:p w14:paraId="32620966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7853C5E1" w14:textId="30F567DC" w:rsidR="00754B8A" w:rsidRPr="00E555C3" w:rsidRDefault="005C1CAC" w:rsidP="00754B8A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  <w:u w:val="single"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754B8A" w:rsidRPr="00E555C3">
        <w:rPr>
          <w:rFonts w:asciiTheme="majorBidi" w:hAnsiTheme="majorBidi" w:cstheme="majorBidi"/>
          <w:b/>
          <w:bCs/>
        </w:rPr>
        <w:t>Clinical Psychology             No.: 01073225                                           (3 CHs)</w:t>
      </w:r>
    </w:p>
    <w:p w14:paraId="40DB4592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Definition of clinical psychology, the work of a clinical psychologist, his personality traits and fields of work, the ethical requirements for clinical work;</w:t>
      </w:r>
    </w:p>
    <w:p w14:paraId="3708BD31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Diagnostic classification: medical, psychological and social diagnostic methods, psychological diagnosis, clinical classifications;</w:t>
      </w:r>
    </w:p>
    <w:p w14:paraId="654EE1C2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Schools of clinical psychology;</w:t>
      </w:r>
    </w:p>
    <w:p w14:paraId="1E37AAF7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Clinical diagnosis: clinical interview and its techniques, psychological tests and measures;</w:t>
      </w:r>
    </w:p>
    <w:p w14:paraId="58A69740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Full information to write the clinical report;</w:t>
      </w:r>
    </w:p>
    <w:p w14:paraId="0A056412" w14:textId="77777777" w:rsidR="00754B8A" w:rsidRPr="00E555C3" w:rsidRDefault="00754B8A" w:rsidP="00754B8A">
      <w:pPr>
        <w:pStyle w:val="ListParagraph"/>
        <w:numPr>
          <w:ilvl w:val="0"/>
          <w:numId w:val="7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Psychotherapy.</w:t>
      </w:r>
    </w:p>
    <w:p w14:paraId="0BDCB6A6" w14:textId="77777777" w:rsidR="00754B8A" w:rsidRPr="00E555C3" w:rsidRDefault="00754B8A" w:rsidP="00754B8A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Course:</w:t>
      </w:r>
      <w:r w:rsidRPr="00E555C3">
        <w:rPr>
          <w:rFonts w:asciiTheme="majorBidi" w:hAnsiTheme="majorBidi" w:cstheme="majorBidi"/>
        </w:rPr>
        <w:t xml:space="preserve"> Research Methods in Psychology           Course No.:  01071101</w:t>
      </w:r>
    </w:p>
    <w:p w14:paraId="15DC3295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556F8345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  <w:rtl/>
        </w:rPr>
      </w:pPr>
    </w:p>
    <w:p w14:paraId="2D57A2F2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  <w:rtl/>
        </w:rPr>
      </w:pPr>
    </w:p>
    <w:p w14:paraId="29E9F2C1" w14:textId="2E3047CB" w:rsidR="00754B8A" w:rsidRPr="00E555C3" w:rsidRDefault="005C1CAC" w:rsidP="00754B8A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754B8A" w:rsidRPr="00E555C3">
        <w:rPr>
          <w:rFonts w:asciiTheme="majorBidi" w:hAnsiTheme="majorBidi" w:cstheme="majorBidi"/>
          <w:b/>
          <w:bCs/>
        </w:rPr>
        <w:t xml:space="preserve">Psychometrics                    </w:t>
      </w:r>
      <w:r w:rsidR="00054FA8" w:rsidRPr="00E555C3">
        <w:rPr>
          <w:rFonts w:asciiTheme="majorBidi" w:hAnsiTheme="majorBidi" w:cstheme="majorBidi"/>
          <w:b/>
          <w:bCs/>
        </w:rPr>
        <w:t>No.</w:t>
      </w:r>
      <w:r w:rsidR="00754B8A" w:rsidRPr="00E555C3">
        <w:rPr>
          <w:rFonts w:asciiTheme="majorBidi" w:hAnsiTheme="majorBidi" w:cstheme="majorBidi"/>
          <w:b/>
          <w:bCs/>
        </w:rPr>
        <w:t>: 01073216                                           (3 CHs)</w:t>
      </w:r>
    </w:p>
    <w:p w14:paraId="0F1295BB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What is Psychometrics?</w:t>
      </w:r>
    </w:p>
    <w:p w14:paraId="5706E293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Psychometric logic;</w:t>
      </w:r>
    </w:p>
    <w:p w14:paraId="3E2F11B8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test: Psychometric curve, impressionistic curve, and behavioral analytic curve;</w:t>
      </w:r>
    </w:p>
    <w:p w14:paraId="2EC7A466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Testing: test design, test use, test application, test score;</w:t>
      </w:r>
    </w:p>
    <w:p w14:paraId="3BFAADC1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logic of honesty and constancy;</w:t>
      </w:r>
    </w:p>
    <w:p w14:paraId="1AE890A5" w14:textId="77777777" w:rsidR="00754B8A" w:rsidRPr="00E555C3" w:rsidRDefault="00754B8A" w:rsidP="00754B8A">
      <w:pPr>
        <w:pStyle w:val="ListParagraph"/>
        <w:numPr>
          <w:ilvl w:val="0"/>
          <w:numId w:val="8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measures: intelligence, personality, projective measures, and some other measures.</w:t>
      </w:r>
    </w:p>
    <w:p w14:paraId="6701C103" w14:textId="77777777" w:rsidR="00754B8A" w:rsidRPr="00E555C3" w:rsidRDefault="00754B8A" w:rsidP="00754B8A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Course:</w:t>
      </w:r>
      <w:r w:rsidRPr="00E555C3">
        <w:rPr>
          <w:rFonts w:asciiTheme="majorBidi" w:hAnsiTheme="majorBidi" w:cstheme="majorBidi"/>
        </w:rPr>
        <w:t xml:space="preserve"> Experimental Psychology                            Course No.: 01073114</w:t>
      </w:r>
    </w:p>
    <w:p w14:paraId="1E42B797" w14:textId="77777777" w:rsidR="00754B8A" w:rsidRPr="00E555C3" w:rsidRDefault="00754B8A" w:rsidP="00754B8A">
      <w:pPr>
        <w:jc w:val="both"/>
        <w:rPr>
          <w:rFonts w:asciiTheme="majorBidi" w:hAnsiTheme="majorBidi" w:cstheme="majorBidi"/>
        </w:rPr>
      </w:pPr>
    </w:p>
    <w:p w14:paraId="442B474C" w14:textId="039877CC" w:rsidR="00754B8A" w:rsidRPr="00E555C3" w:rsidRDefault="00DC12C2" w:rsidP="00754B8A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  <w:color w:val="000000"/>
        </w:rPr>
        <w:t xml:space="preserve">Course Name: </w:t>
      </w:r>
      <w:r w:rsidR="00754B8A" w:rsidRPr="00E555C3">
        <w:rPr>
          <w:rFonts w:asciiTheme="majorBidi" w:hAnsiTheme="majorBidi" w:cstheme="majorBidi"/>
          <w:b/>
          <w:bCs/>
          <w:color w:val="000000"/>
        </w:rPr>
        <w:t>Trauma and Crisis Psychology</w:t>
      </w:r>
      <w:r w:rsidR="00754B8A" w:rsidRPr="00E555C3">
        <w:rPr>
          <w:rFonts w:asciiTheme="majorBidi" w:hAnsiTheme="majorBidi" w:cstheme="majorBidi"/>
          <w:b/>
          <w:bCs/>
        </w:rPr>
        <w:t xml:space="preserve">               No.: 01074127                     (3 CHs)</w:t>
      </w:r>
    </w:p>
    <w:p w14:paraId="4B5B0F6B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Trauma and Crisis Psychology;</w:t>
      </w:r>
    </w:p>
    <w:p w14:paraId="7F6B54E2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shd w:val="clear" w:color="auto" w:fill="FFFFFF"/>
        </w:rPr>
        <w:t>Post-traumatic stress disorder</w:t>
      </w:r>
      <w:r w:rsidRPr="00E555C3">
        <w:rPr>
          <w:rFonts w:asciiTheme="majorBidi" w:hAnsiTheme="majorBidi" w:cstheme="majorBidi"/>
        </w:rPr>
        <w:t xml:space="preserve"> and primary and secondary symptoms;</w:t>
      </w:r>
    </w:p>
    <w:p w14:paraId="53A45A36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Forms and stages of </w:t>
      </w:r>
      <w:r w:rsidRPr="00E555C3">
        <w:rPr>
          <w:rFonts w:asciiTheme="majorBidi" w:hAnsiTheme="majorBidi" w:cstheme="majorBidi"/>
          <w:shd w:val="clear" w:color="auto" w:fill="FFFFFF"/>
        </w:rPr>
        <w:t>post-traumatic stress disorder;</w:t>
      </w:r>
    </w:p>
    <w:p w14:paraId="6325AA0C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shd w:val="clear" w:color="auto" w:fill="FFFFFF"/>
        </w:rPr>
        <w:t>Post-traumatic stress disorder</w:t>
      </w:r>
      <w:r w:rsidRPr="00E555C3">
        <w:rPr>
          <w:rFonts w:asciiTheme="majorBidi" w:hAnsiTheme="majorBidi" w:cstheme="majorBidi"/>
        </w:rPr>
        <w:t xml:space="preserve"> diagnosis, orthodontic aids and measurements;</w:t>
      </w:r>
    </w:p>
    <w:p w14:paraId="36F985CC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Torture and brainwashing operations;</w:t>
      </w:r>
    </w:p>
    <w:p w14:paraId="1D8EAB1E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for treating post-traumatic stress disorder;</w:t>
      </w:r>
    </w:p>
    <w:p w14:paraId="054766BC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E555C3">
        <w:rPr>
          <w:rFonts w:asciiTheme="majorBidi" w:hAnsiTheme="majorBidi" w:cstheme="majorBidi"/>
        </w:rPr>
        <w:t xml:space="preserve">Treatment of </w:t>
      </w:r>
      <w:r w:rsidRPr="00E555C3">
        <w:rPr>
          <w:rFonts w:asciiTheme="majorBidi" w:hAnsiTheme="majorBidi" w:cstheme="majorBidi"/>
          <w:shd w:val="clear" w:color="auto" w:fill="FFFFFF"/>
        </w:rPr>
        <w:t>post-traumatic stress disorder;</w:t>
      </w:r>
    </w:p>
    <w:p w14:paraId="1F3CDCB1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shd w:val="clear" w:color="auto" w:fill="FFFFFF"/>
        </w:rPr>
        <w:t xml:space="preserve">Treatment of </w:t>
      </w:r>
      <w:r w:rsidRPr="00E555C3">
        <w:rPr>
          <w:rFonts w:asciiTheme="majorBidi" w:hAnsiTheme="majorBidi" w:cstheme="majorBidi"/>
        </w:rPr>
        <w:t>traumatized children;</w:t>
      </w:r>
    </w:p>
    <w:p w14:paraId="7CEB3416" w14:textId="77777777" w:rsidR="00754B8A" w:rsidRPr="00E555C3" w:rsidRDefault="00754B8A" w:rsidP="00754B8A">
      <w:pPr>
        <w:pStyle w:val="ListParagraph"/>
        <w:numPr>
          <w:ilvl w:val="0"/>
          <w:numId w:val="9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How can we help traumatized children?</w:t>
      </w:r>
    </w:p>
    <w:p w14:paraId="663A1C43" w14:textId="77777777" w:rsidR="00754B8A" w:rsidRPr="00E555C3" w:rsidRDefault="00754B8A" w:rsidP="00754B8A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Course:</w:t>
      </w:r>
      <w:r w:rsidRPr="00E555C3">
        <w:rPr>
          <w:rFonts w:asciiTheme="majorBidi" w:hAnsiTheme="majorBidi" w:cstheme="majorBidi"/>
        </w:rPr>
        <w:t xml:space="preserve"> Research Methods in Psychology                Course No.: 01071101</w:t>
      </w:r>
    </w:p>
    <w:p w14:paraId="1612F0F0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  <w:rtl/>
        </w:rPr>
      </w:pPr>
    </w:p>
    <w:p w14:paraId="494D9A96" w14:textId="77ABC139" w:rsidR="00505740" w:rsidRPr="00E555C3" w:rsidRDefault="000E77ED" w:rsidP="00505740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505740" w:rsidRPr="00E555C3">
        <w:rPr>
          <w:rFonts w:asciiTheme="majorBidi" w:hAnsiTheme="majorBidi" w:cstheme="majorBidi"/>
          <w:b/>
          <w:bCs/>
        </w:rPr>
        <w:t xml:space="preserve">Introduction to </w:t>
      </w:r>
      <w:r w:rsidRPr="00E555C3">
        <w:rPr>
          <w:rFonts w:asciiTheme="majorBidi" w:hAnsiTheme="majorBidi" w:cstheme="majorBidi"/>
          <w:b/>
          <w:bCs/>
        </w:rPr>
        <w:t>P</w:t>
      </w:r>
      <w:r w:rsidR="00505740" w:rsidRPr="00E555C3">
        <w:rPr>
          <w:rFonts w:asciiTheme="majorBidi" w:hAnsiTheme="majorBidi" w:cstheme="majorBidi"/>
          <w:b/>
          <w:bCs/>
        </w:rPr>
        <w:t>sychotherapy          No.: 01074126                           (3 CHs)</w:t>
      </w:r>
    </w:p>
    <w:p w14:paraId="4130589D" w14:textId="77777777" w:rsidR="00505740" w:rsidRPr="00E555C3" w:rsidRDefault="00505740" w:rsidP="00505740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Basic concepts in psychotherapy;</w:t>
      </w:r>
    </w:p>
    <w:p w14:paraId="76C45CFE" w14:textId="77777777" w:rsidR="00505740" w:rsidRPr="00E555C3" w:rsidRDefault="00505740" w:rsidP="00505740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aims and nature of psychotherapy;</w:t>
      </w:r>
    </w:p>
    <w:p w14:paraId="663073EF" w14:textId="77777777" w:rsidR="00505740" w:rsidRPr="00E555C3" w:rsidRDefault="00505740" w:rsidP="00505740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 theories;</w:t>
      </w:r>
    </w:p>
    <w:p w14:paraId="6BDC74CF" w14:textId="77777777" w:rsidR="00505740" w:rsidRPr="00E555C3" w:rsidRDefault="00505740" w:rsidP="00505740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relationship between the therapist and the patient: agreement and interview, interpretation and diagnosis, limits of the relationship, and termination of the therapeutic relationship;</w:t>
      </w:r>
    </w:p>
    <w:p w14:paraId="037A1301" w14:textId="77777777" w:rsidR="00505740" w:rsidRPr="00E555C3" w:rsidRDefault="00505740" w:rsidP="00505740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 methods.</w:t>
      </w:r>
    </w:p>
    <w:p w14:paraId="7D37ACC1" w14:textId="77777777" w:rsidR="00505740" w:rsidRPr="00E555C3" w:rsidRDefault="00505740" w:rsidP="00505740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Course:</w:t>
      </w:r>
      <w:r w:rsidRPr="00E555C3">
        <w:rPr>
          <w:rFonts w:asciiTheme="majorBidi" w:hAnsiTheme="majorBidi" w:cstheme="majorBidi"/>
        </w:rPr>
        <w:t xml:space="preserve"> Clinical Psychology                                Course No.: 01073225</w:t>
      </w:r>
    </w:p>
    <w:p w14:paraId="081F6A78" w14:textId="77777777" w:rsidR="00505740" w:rsidRPr="00E555C3" w:rsidRDefault="00505740" w:rsidP="00505740">
      <w:pPr>
        <w:jc w:val="both"/>
        <w:rPr>
          <w:rFonts w:asciiTheme="majorBidi" w:hAnsiTheme="majorBidi" w:cstheme="majorBidi"/>
        </w:rPr>
      </w:pPr>
    </w:p>
    <w:p w14:paraId="384431BF" w14:textId="60829076" w:rsidR="00505740" w:rsidRPr="00E555C3" w:rsidRDefault="00506589" w:rsidP="00505740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505740" w:rsidRPr="00E555C3">
        <w:rPr>
          <w:rFonts w:asciiTheme="majorBidi" w:hAnsiTheme="majorBidi" w:cstheme="majorBidi"/>
          <w:b/>
          <w:bCs/>
        </w:rPr>
        <w:t xml:space="preserve">Organizational Psychology         </w:t>
      </w:r>
      <w:r w:rsidR="005932D5">
        <w:rPr>
          <w:rFonts w:asciiTheme="majorBidi" w:hAnsiTheme="majorBidi" w:cstheme="majorBidi"/>
          <w:b/>
          <w:bCs/>
        </w:rPr>
        <w:t xml:space="preserve">     </w:t>
      </w:r>
      <w:r w:rsidR="00505740" w:rsidRPr="00E555C3">
        <w:rPr>
          <w:rFonts w:asciiTheme="majorBidi" w:hAnsiTheme="majorBidi" w:cstheme="majorBidi"/>
          <w:b/>
          <w:bCs/>
        </w:rPr>
        <w:t xml:space="preserve">   No.: 01073234                              (3 CHs)</w:t>
      </w:r>
    </w:p>
    <w:p w14:paraId="2B35300C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organizational psychology: its definition, fields and objectives;</w:t>
      </w:r>
    </w:p>
    <w:p w14:paraId="32811706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Work behavior;</w:t>
      </w:r>
    </w:p>
    <w:p w14:paraId="1D5D12C7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Employment, selection and training of workers;</w:t>
      </w:r>
    </w:p>
    <w:p w14:paraId="16A62EB8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basics of leadership and supervision;</w:t>
      </w:r>
    </w:p>
    <w:p w14:paraId="005AF4D5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Building organizations;</w:t>
      </w:r>
    </w:p>
    <w:p w14:paraId="3C6F3465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lastRenderedPageBreak/>
        <w:t>Communication theories in organizations;</w:t>
      </w:r>
    </w:p>
    <w:p w14:paraId="1139D632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Morale and professional satisfaction;</w:t>
      </w:r>
    </w:p>
    <w:p w14:paraId="72DAF34F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of handling conflicts;</w:t>
      </w:r>
    </w:p>
    <w:p w14:paraId="54B511E9" w14:textId="77777777" w:rsidR="00505740" w:rsidRPr="00E555C3" w:rsidRDefault="00505740" w:rsidP="00505740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of making decisions.</w:t>
      </w:r>
    </w:p>
    <w:p w14:paraId="417D0D5B" w14:textId="77777777" w:rsidR="00505740" w:rsidRPr="00E555C3" w:rsidRDefault="00505740" w:rsidP="00505740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  <w:b/>
          <w:bCs/>
        </w:rPr>
        <w:t>Prerequisite Course</w:t>
      </w:r>
      <w:r w:rsidRPr="00E555C3">
        <w:rPr>
          <w:rFonts w:asciiTheme="majorBidi" w:hAnsiTheme="majorBidi" w:cstheme="majorBidi"/>
        </w:rPr>
        <w:t xml:space="preserve">: Industrial Psychology                               Course No.: 01072233 </w:t>
      </w:r>
    </w:p>
    <w:p w14:paraId="7576439B" w14:textId="77777777" w:rsidR="00505740" w:rsidRPr="00E555C3" w:rsidRDefault="00505740" w:rsidP="00505740">
      <w:pPr>
        <w:jc w:val="both"/>
        <w:rPr>
          <w:rFonts w:asciiTheme="majorBidi" w:hAnsiTheme="majorBidi" w:cstheme="majorBidi"/>
        </w:rPr>
      </w:pPr>
    </w:p>
    <w:p w14:paraId="2ECC9702" w14:textId="04D4FDE1" w:rsidR="00505740" w:rsidRPr="00E555C3" w:rsidRDefault="00677D01" w:rsidP="00505740">
      <w:pPr>
        <w:shd w:val="clear" w:color="auto" w:fill="D9D9D9" w:themeFill="background1" w:themeFillShade="D9"/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505740" w:rsidRPr="00E555C3">
        <w:rPr>
          <w:rFonts w:asciiTheme="majorBidi" w:hAnsiTheme="majorBidi" w:cstheme="majorBidi"/>
          <w:b/>
          <w:bCs/>
        </w:rPr>
        <w:t xml:space="preserve">Psychology of Domestic and Societal Violence         No.: 01074135  </w:t>
      </w:r>
      <w:r w:rsidR="00B54F63">
        <w:rPr>
          <w:rFonts w:asciiTheme="majorBidi" w:hAnsiTheme="majorBidi" w:cstheme="majorBidi"/>
          <w:b/>
          <w:bCs/>
        </w:rPr>
        <w:t xml:space="preserve"> </w:t>
      </w:r>
      <w:r w:rsidR="00505740" w:rsidRPr="00E555C3">
        <w:rPr>
          <w:rFonts w:asciiTheme="majorBidi" w:hAnsiTheme="majorBidi" w:cstheme="majorBidi"/>
          <w:b/>
          <w:bCs/>
        </w:rPr>
        <w:t xml:space="preserve">    (3 CHs)</w:t>
      </w:r>
    </w:p>
    <w:p w14:paraId="79CA04C9" w14:textId="23F101DA" w:rsidR="00505740" w:rsidRPr="00E555C3" w:rsidRDefault="00505740" w:rsidP="00505740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Concept of domestic and societal violence: nature, reasons, types</w:t>
      </w:r>
    </w:p>
    <w:p w14:paraId="56268F49" w14:textId="53F7259A" w:rsidR="00505740" w:rsidRPr="00E555C3" w:rsidRDefault="00505740" w:rsidP="00505740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Victims of domestic and societal violence</w:t>
      </w:r>
    </w:p>
    <w:p w14:paraId="2053DA48" w14:textId="1A9E97D4" w:rsidR="00505740" w:rsidRPr="00E555C3" w:rsidRDefault="00505740" w:rsidP="00505740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theories of individual and familial violence</w:t>
      </w:r>
    </w:p>
    <w:p w14:paraId="4BE9D22C" w14:textId="02E31BA8" w:rsidR="00505740" w:rsidRPr="00E555C3" w:rsidRDefault="00505740" w:rsidP="00505740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Samples of societal and familial violence</w:t>
      </w:r>
    </w:p>
    <w:p w14:paraId="6430CFE7" w14:textId="13634B82" w:rsidR="00505740" w:rsidRPr="00E555C3" w:rsidRDefault="00505740" w:rsidP="00505740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Societal and familial violence from an Islamic perspective</w:t>
      </w:r>
    </w:p>
    <w:p w14:paraId="2C120554" w14:textId="77777777" w:rsidR="00505740" w:rsidRPr="00E555C3" w:rsidRDefault="00505740" w:rsidP="00505740">
      <w:pPr>
        <w:pStyle w:val="ListParagraph"/>
        <w:jc w:val="both"/>
        <w:rPr>
          <w:rFonts w:asciiTheme="majorBidi" w:hAnsiTheme="majorBidi" w:cstheme="majorBidi"/>
        </w:rPr>
      </w:pPr>
    </w:p>
    <w:p w14:paraId="3FA4BCAA" w14:textId="5998F6B7" w:rsidR="00505740" w:rsidRPr="00E555C3" w:rsidRDefault="00505740" w:rsidP="00505740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Pre-requisite: Methods of Research on Psychology: 01072113</w:t>
      </w:r>
    </w:p>
    <w:p w14:paraId="2C934C4B" w14:textId="77777777" w:rsidR="00754B8A" w:rsidRPr="00E555C3" w:rsidRDefault="00754B8A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5C3DBF98" w14:textId="77777777" w:rsidR="00505740" w:rsidRPr="00E555C3" w:rsidRDefault="00505740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2F46D9F8" w14:textId="03C70344" w:rsidR="00DD0CA1" w:rsidRPr="00E555C3" w:rsidRDefault="00677D01" w:rsidP="00DD0CA1">
      <w:pPr>
        <w:spacing w:line="276" w:lineRule="auto"/>
        <w:jc w:val="both"/>
        <w:rPr>
          <w:rFonts w:asciiTheme="majorBidi" w:hAnsiTheme="majorBidi" w:cstheme="majorBidi"/>
          <w:b/>
          <w:bCs/>
          <w:highlight w:val="lightGray"/>
        </w:rPr>
      </w:pPr>
      <w:r w:rsidRPr="00E555C3">
        <w:rPr>
          <w:rFonts w:asciiTheme="majorBidi" w:hAnsiTheme="majorBidi" w:cstheme="majorBidi"/>
          <w:b/>
          <w:bCs/>
          <w:highlight w:val="lightGray"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>Field</w:t>
      </w:r>
      <w:r w:rsidR="00054FA8" w:rsidRPr="00E555C3">
        <w:rPr>
          <w:rFonts w:asciiTheme="majorBidi" w:hAnsiTheme="majorBidi" w:cstheme="majorBidi"/>
          <w:b/>
          <w:bCs/>
          <w:highlight w:val="lightGray"/>
        </w:rPr>
        <w:t xml:space="preserve">work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Training                       No.: 01074241                     </w:t>
      </w:r>
      <w:r w:rsidR="00B54F63">
        <w:rPr>
          <w:rFonts w:asciiTheme="majorBidi" w:hAnsiTheme="majorBidi" w:cstheme="majorBidi"/>
          <w:b/>
          <w:bCs/>
          <w:highlight w:val="lightGray"/>
        </w:rPr>
        <w:t xml:space="preserve">   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               (3 CHs)</w:t>
      </w:r>
    </w:p>
    <w:p w14:paraId="1887D161" w14:textId="77777777" w:rsidR="00DD0CA1" w:rsidRPr="00E555C3" w:rsidRDefault="00DD0CA1" w:rsidP="00DD0CA1">
      <w:pPr>
        <w:pStyle w:val="ListParagraph"/>
        <w:jc w:val="both"/>
        <w:rPr>
          <w:rFonts w:asciiTheme="majorBidi" w:hAnsiTheme="majorBidi" w:cstheme="majorBidi"/>
        </w:rPr>
      </w:pPr>
    </w:p>
    <w:p w14:paraId="4C24BEEF" w14:textId="5E9A2C83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Applying the principles and theories that the student studied</w:t>
      </w:r>
    </w:p>
    <w:p w14:paraId="38BDA75F" w14:textId="0939F05B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use of some diagnosis equipment and information collection: psychological tests, clinical interview, case study, using some projective tests</w:t>
      </w:r>
    </w:p>
    <w:p w14:paraId="5ECACB77" w14:textId="71DCC2C2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Writing clinical reports</w:t>
      </w:r>
    </w:p>
    <w:p w14:paraId="24EC79E9" w14:textId="77DBC639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Applying the ethical principles to psychological facilities</w:t>
      </w:r>
    </w:p>
    <w:p w14:paraId="1F0DA5C8" w14:textId="2BDF5ECA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Writing an academic research in psychology</w:t>
      </w:r>
    </w:p>
    <w:p w14:paraId="699D9DBB" w14:textId="77777777" w:rsidR="00DD0CA1" w:rsidRPr="00E555C3" w:rsidRDefault="00DD0CA1" w:rsidP="00DD0CA1">
      <w:pPr>
        <w:tabs>
          <w:tab w:val="left" w:pos="1455"/>
        </w:tabs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ab/>
      </w:r>
    </w:p>
    <w:p w14:paraId="7580986C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6164644A" w14:textId="77777777" w:rsidR="00DD0CA1" w:rsidRPr="00E555C3" w:rsidRDefault="00DD0CA1" w:rsidP="00DD0CA1">
      <w:pPr>
        <w:jc w:val="both"/>
        <w:rPr>
          <w:rFonts w:asciiTheme="majorBidi" w:eastAsiaTheme="minorHAnsi" w:hAnsiTheme="majorBidi" w:cstheme="majorBidi"/>
        </w:rPr>
      </w:pPr>
    </w:p>
    <w:p w14:paraId="63684ADD" w14:textId="2CB60E1C" w:rsidR="00DD0CA1" w:rsidRPr="00E555C3" w:rsidRDefault="00E87D8E" w:rsidP="00DD0CA1">
      <w:pPr>
        <w:spacing w:line="276" w:lineRule="auto"/>
        <w:jc w:val="both"/>
        <w:rPr>
          <w:rFonts w:asciiTheme="majorBidi" w:hAnsiTheme="majorBidi" w:cstheme="majorBidi"/>
          <w:b/>
          <w:bCs/>
          <w:highlight w:val="lightGray"/>
        </w:rPr>
      </w:pPr>
      <w:r w:rsidRPr="00E555C3">
        <w:rPr>
          <w:rFonts w:asciiTheme="majorBidi" w:hAnsiTheme="majorBidi" w:cstheme="majorBidi"/>
          <w:b/>
          <w:bCs/>
          <w:highlight w:val="lightGray"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Psycholinguistics                         No.: 01073236                  </w:t>
      </w:r>
      <w:r w:rsidR="00B54F63">
        <w:rPr>
          <w:rFonts w:asciiTheme="majorBidi" w:hAnsiTheme="majorBidi" w:cstheme="majorBidi"/>
          <w:b/>
          <w:bCs/>
          <w:highlight w:val="lightGray"/>
        </w:rPr>
        <w:t xml:space="preserve">    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                    (3 CHs)</w:t>
      </w:r>
    </w:p>
    <w:p w14:paraId="6F9093ED" w14:textId="77777777" w:rsidR="00DD0CA1" w:rsidRPr="00E555C3" w:rsidRDefault="00DD0CA1" w:rsidP="00DD0CA1">
      <w:pPr>
        <w:pStyle w:val="ListParagraph"/>
        <w:jc w:val="both"/>
        <w:rPr>
          <w:rFonts w:asciiTheme="majorBidi" w:hAnsiTheme="majorBidi" w:cstheme="majorBidi"/>
        </w:rPr>
      </w:pPr>
    </w:p>
    <w:p w14:paraId="330CF446" w14:textId="2B7BB8C0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and functions of language children’s linguistic development: infancy, early childhood, middle childhood, late childhood</w:t>
      </w:r>
    </w:p>
    <w:p w14:paraId="1304022A" w14:textId="104C5717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Influential factors of linguistic development</w:t>
      </w:r>
    </w:p>
    <w:p w14:paraId="1BD3CBD8" w14:textId="7A974844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nature of the relation between language and thinking</w:t>
      </w:r>
    </w:p>
    <w:p w14:paraId="273FD4FE" w14:textId="654B41D3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relation between the brain and the linguistic behavior; theoretically, it concerns children’s linguistic development</w:t>
      </w:r>
    </w:p>
    <w:p w14:paraId="56DADE9A" w14:textId="112F9FAB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recognition of the relation between reading and cognitive development</w:t>
      </w:r>
    </w:p>
    <w:p w14:paraId="259A9AFB" w14:textId="5BA04655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Cognitive, mental activities to develop children’s language</w:t>
      </w:r>
    </w:p>
    <w:p w14:paraId="48A868A2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37384B47" w14:textId="20D5E46A" w:rsidR="00DD0CA1" w:rsidRPr="00E555C3" w:rsidRDefault="00DD0CA1" w:rsidP="00DD0CA1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Pre-requisite: Neuropsychology: 01072222</w:t>
      </w:r>
    </w:p>
    <w:p w14:paraId="6B64D970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4BBFF2BB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1DCFDE9B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4A9B9EA6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4F2224F0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6BEFF4D6" w14:textId="77777777" w:rsidR="00DD0CA1" w:rsidRPr="00E555C3" w:rsidRDefault="00DD0CA1" w:rsidP="00DD0CA1">
      <w:pPr>
        <w:spacing w:line="276" w:lineRule="auto"/>
        <w:jc w:val="both"/>
        <w:rPr>
          <w:rFonts w:asciiTheme="majorBidi" w:hAnsiTheme="majorBidi" w:cstheme="majorBidi"/>
        </w:rPr>
      </w:pPr>
    </w:p>
    <w:p w14:paraId="16F68085" w14:textId="1D59C146" w:rsidR="00DD0CA1" w:rsidRPr="00E555C3" w:rsidRDefault="00E87D8E" w:rsidP="00DD0CA1">
      <w:pPr>
        <w:spacing w:line="276" w:lineRule="auto"/>
        <w:jc w:val="both"/>
        <w:rPr>
          <w:rFonts w:asciiTheme="majorBidi" w:hAnsiTheme="majorBidi" w:cstheme="majorBidi"/>
          <w:b/>
          <w:bCs/>
          <w:highlight w:val="lightGray"/>
        </w:rPr>
      </w:pPr>
      <w:r w:rsidRPr="00E555C3">
        <w:rPr>
          <w:rFonts w:asciiTheme="majorBidi" w:hAnsiTheme="majorBidi" w:cstheme="majorBidi"/>
          <w:b/>
          <w:bCs/>
          <w:highlight w:val="lightGray"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Media Psychology                     No.: 01074104                </w:t>
      </w:r>
      <w:r w:rsidRPr="00E555C3">
        <w:rPr>
          <w:rFonts w:asciiTheme="majorBidi" w:hAnsiTheme="majorBidi" w:cstheme="majorBidi"/>
          <w:b/>
          <w:bCs/>
          <w:highlight w:val="lightGray"/>
        </w:rPr>
        <w:t xml:space="preserve">  </w:t>
      </w:r>
      <w:r w:rsidR="00DD0CA1" w:rsidRPr="00E555C3">
        <w:rPr>
          <w:rFonts w:asciiTheme="majorBidi" w:hAnsiTheme="majorBidi" w:cstheme="majorBidi"/>
          <w:b/>
          <w:bCs/>
          <w:highlight w:val="lightGray"/>
        </w:rPr>
        <w:t xml:space="preserve">                        (3 CHs)</w:t>
      </w:r>
    </w:p>
    <w:p w14:paraId="5554939F" w14:textId="0FFBABA3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Senses, perception, and sensory perception: perception psychology, sensory perception, the perceptive definitive of sensory perception</w:t>
      </w:r>
    </w:p>
    <w:p w14:paraId="28B00B76" w14:textId="1193D863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Approaches: definition, structure, types</w:t>
      </w:r>
    </w:p>
    <w:p w14:paraId="04B47966" w14:textId="3D636766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Interpretive theories of communication and media</w:t>
      </w:r>
    </w:p>
    <w:p w14:paraId="1AA1F521" w14:textId="0641FFD7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Media psychology: media and propaganda tools, studying media content and its effect on the multitude</w:t>
      </w:r>
    </w:p>
    <w:p w14:paraId="5245B9DF" w14:textId="5B385AA2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advertisement psychology</w:t>
      </w:r>
    </w:p>
    <w:p w14:paraId="57F87368" w14:textId="5CA01A78" w:rsidR="00DD0CA1" w:rsidRPr="00E555C3" w:rsidRDefault="00DD0CA1" w:rsidP="00DD0CA1">
      <w:pPr>
        <w:pStyle w:val="ListParagraph"/>
        <w:numPr>
          <w:ilvl w:val="0"/>
          <w:numId w:val="18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psychology of propaganda types: the importance of advertisement in commodity marketing</w:t>
      </w:r>
    </w:p>
    <w:p w14:paraId="47EC0063" w14:textId="77777777" w:rsidR="00505740" w:rsidRPr="00E555C3" w:rsidRDefault="00505740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43D7AB75" w14:textId="77777777" w:rsidR="00505740" w:rsidRPr="00E555C3" w:rsidRDefault="00505740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47BEEC83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02842E5E" w14:textId="53D1740F" w:rsidR="00DD0CA1" w:rsidRPr="00E555C3" w:rsidRDefault="00E87D8E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</w:rPr>
        <w:t>Sensation and Perception          No.: 01073217                                      (3 CHs)</w:t>
      </w:r>
    </w:p>
    <w:p w14:paraId="5F5FDE17" w14:textId="77777777" w:rsidR="00DD0CA1" w:rsidRPr="00E555C3" w:rsidRDefault="00DD0CA1" w:rsidP="00DD0CA1">
      <w:pPr>
        <w:jc w:val="both"/>
        <w:rPr>
          <w:rFonts w:asciiTheme="majorBidi" w:hAnsiTheme="majorBidi" w:cstheme="majorBidi"/>
          <w:b/>
          <w:bCs/>
        </w:rPr>
      </w:pPr>
    </w:p>
    <w:p w14:paraId="4E5A3B79" w14:textId="46686CD0" w:rsidR="00DD0CA1" w:rsidRPr="00E555C3" w:rsidRDefault="00DD0CA1" w:rsidP="00DD0CA1">
      <w:pPr>
        <w:pStyle w:val="ListParagraph"/>
        <w:numPr>
          <w:ilvl w:val="0"/>
          <w:numId w:val="26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sensation and perception</w:t>
      </w:r>
    </w:p>
    <w:p w14:paraId="76A86F37" w14:textId="0B63B08A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Psychophysics: the measurement of responses related to high-intensity influencers, and those of low-intensity influencers</w:t>
      </w:r>
    </w:p>
    <w:p w14:paraId="36BF7E27" w14:textId="01C39336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Touching and relevant senses</w:t>
      </w:r>
    </w:p>
    <w:p w14:paraId="6B576AAB" w14:textId="35C78F23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Smelling: the sensory features of smelling</w:t>
      </w:r>
    </w:p>
    <w:p w14:paraId="13A40D6C" w14:textId="3832C10A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Sighting system: structure and functions</w:t>
      </w:r>
    </w:p>
    <w:p w14:paraId="17A39FE9" w14:textId="74B43F68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Tasting perception</w:t>
      </w:r>
    </w:p>
    <w:p w14:paraId="7B3A5F8B" w14:textId="7335E057" w:rsidR="00DD0CA1" w:rsidRPr="00E555C3" w:rsidRDefault="00DD0CA1" w:rsidP="00DD0CA1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 Pre- requisite: Physiological psychology: 01072121</w:t>
      </w:r>
    </w:p>
    <w:p w14:paraId="64E17799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3AE0AB63" w14:textId="77777777" w:rsidR="00DD0CA1" w:rsidRPr="00E555C3" w:rsidRDefault="00DD0CA1" w:rsidP="00DD0CA1">
      <w:pPr>
        <w:jc w:val="both"/>
        <w:rPr>
          <w:rFonts w:asciiTheme="majorBidi" w:hAnsiTheme="majorBidi" w:cstheme="majorBidi"/>
          <w:b/>
          <w:bCs/>
          <w:highlight w:val="lightGray"/>
        </w:rPr>
      </w:pPr>
    </w:p>
    <w:p w14:paraId="581BD28D" w14:textId="3B20E30E" w:rsidR="00DD0CA1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</w:rPr>
        <w:t>Islamic Psychology                      No.: 01074105                                   (3 CHs)</w:t>
      </w:r>
    </w:p>
    <w:p w14:paraId="3E69400B" w14:textId="77777777" w:rsidR="00DD0CA1" w:rsidRPr="00E555C3" w:rsidRDefault="00DD0CA1" w:rsidP="00DD0CA1">
      <w:pPr>
        <w:jc w:val="both"/>
        <w:rPr>
          <w:rFonts w:asciiTheme="majorBidi" w:hAnsiTheme="majorBidi" w:cstheme="majorBidi"/>
          <w:b/>
          <w:bCs/>
          <w:highlight w:val="lightGray"/>
        </w:rPr>
      </w:pPr>
    </w:p>
    <w:p w14:paraId="66CAB126" w14:textId="1B67D5DA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Contributions of Arabs and Moslems to the study of psychology</w:t>
      </w:r>
    </w:p>
    <w:p w14:paraId="08FADFC4" w14:textId="2EFAFB69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employed in the study of behavior</w:t>
      </w:r>
    </w:p>
    <w:p w14:paraId="1B671754" w14:textId="49083BB6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Precepts of Islamic psychology</w:t>
      </w:r>
    </w:p>
    <w:p w14:paraId="5CF6C309" w14:textId="5933D8A8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</w:t>
      </w:r>
    </w:p>
    <w:p w14:paraId="43D98B02" w14:textId="77777777" w:rsidR="00505740" w:rsidRPr="00E555C3" w:rsidRDefault="00505740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2F431B1C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3C73C92E" w14:textId="2C5FDC33" w:rsidR="00DD0CA1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DD0CA1" w:rsidRPr="00E555C3">
        <w:rPr>
          <w:rFonts w:asciiTheme="majorBidi" w:hAnsiTheme="majorBidi" w:cstheme="majorBidi"/>
          <w:b/>
          <w:bCs/>
        </w:rPr>
        <w:t>Psychology of Addiction            No.: 01074229                                   (3 CHs)</w:t>
      </w:r>
    </w:p>
    <w:p w14:paraId="40F9B28B" w14:textId="77777777" w:rsidR="00DD0CA1" w:rsidRPr="00E555C3" w:rsidRDefault="00DD0CA1" w:rsidP="00DD0CA1">
      <w:pPr>
        <w:jc w:val="both"/>
        <w:rPr>
          <w:rFonts w:asciiTheme="majorBidi" w:hAnsiTheme="majorBidi" w:cstheme="majorBidi"/>
          <w:b/>
          <w:bCs/>
          <w:highlight w:val="lightGray"/>
        </w:rPr>
      </w:pPr>
    </w:p>
    <w:p w14:paraId="46434740" w14:textId="2BB57152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addiction: definition, field, reasons</w:t>
      </w:r>
    </w:p>
    <w:p w14:paraId="1E114A67" w14:textId="20D3BF6C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Features and symptoms of addiction: liquor, drugs…</w:t>
      </w:r>
    </w:p>
    <w:p w14:paraId="18601754" w14:textId="536A64AB" w:rsidR="00DD0CA1" w:rsidRPr="00E555C3" w:rsidRDefault="00DD0CA1" w:rsidP="00DD0CA1">
      <w:pPr>
        <w:pStyle w:val="ListParagraph"/>
        <w:numPr>
          <w:ilvl w:val="0"/>
          <w:numId w:val="23"/>
        </w:num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of addiction psychotherapy, methods of addiction prevention, concomitant influences of phenomenon of addiction</w:t>
      </w:r>
    </w:p>
    <w:p w14:paraId="7F48F670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</w:t>
      </w:r>
    </w:p>
    <w:p w14:paraId="396BB70D" w14:textId="3827BB15" w:rsidR="00DD0CA1" w:rsidRPr="00E555C3" w:rsidRDefault="00DD0CA1" w:rsidP="00DD0CA1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Pre-requisite: Research Methods in Psychology: 01072113</w:t>
      </w:r>
    </w:p>
    <w:p w14:paraId="745A36C6" w14:textId="77777777" w:rsidR="00DD0CA1" w:rsidRPr="00E555C3" w:rsidRDefault="00DD0CA1" w:rsidP="00DD0CA1">
      <w:pPr>
        <w:jc w:val="both"/>
        <w:rPr>
          <w:rFonts w:asciiTheme="majorBidi" w:hAnsiTheme="majorBidi" w:cstheme="majorBidi"/>
          <w:b/>
          <w:bCs/>
        </w:rPr>
      </w:pPr>
    </w:p>
    <w:p w14:paraId="43F44DF4" w14:textId="77777777" w:rsidR="00DD0CA1" w:rsidRPr="00E555C3" w:rsidRDefault="00DD0CA1" w:rsidP="00DD0CA1">
      <w:pPr>
        <w:jc w:val="both"/>
        <w:rPr>
          <w:rFonts w:asciiTheme="majorBidi" w:hAnsiTheme="majorBidi" w:cstheme="majorBidi"/>
        </w:rPr>
      </w:pPr>
    </w:p>
    <w:p w14:paraId="752316E1" w14:textId="77777777" w:rsidR="00DD0CA1" w:rsidRPr="00E555C3" w:rsidRDefault="00DD0CA1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0BB6ADF6" w14:textId="77777777" w:rsidR="00505740" w:rsidRPr="00E555C3" w:rsidRDefault="00505740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p w14:paraId="67328D83" w14:textId="3CDCAE07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Motives and </w:t>
      </w:r>
      <w:r w:rsidR="00054FA8" w:rsidRPr="00E555C3">
        <w:rPr>
          <w:rFonts w:asciiTheme="majorBidi" w:hAnsiTheme="majorBidi" w:cstheme="majorBidi"/>
          <w:b/>
          <w:bCs/>
        </w:rPr>
        <w:t>E</w:t>
      </w:r>
      <w:r w:rsidR="0025284F" w:rsidRPr="00E555C3">
        <w:rPr>
          <w:rFonts w:asciiTheme="majorBidi" w:hAnsiTheme="majorBidi" w:cstheme="majorBidi"/>
          <w:b/>
          <w:bCs/>
        </w:rPr>
        <w:t xml:space="preserve">motions </w:t>
      </w:r>
      <w:r w:rsidRPr="00E555C3">
        <w:rPr>
          <w:rFonts w:asciiTheme="majorBidi" w:hAnsiTheme="majorBidi" w:cstheme="majorBidi"/>
          <w:b/>
          <w:bCs/>
        </w:rPr>
        <w:t xml:space="preserve">               </w:t>
      </w:r>
      <w:r w:rsidR="0025284F" w:rsidRPr="00E555C3">
        <w:rPr>
          <w:rFonts w:asciiTheme="majorBidi" w:hAnsiTheme="majorBidi" w:cstheme="majorBidi"/>
          <w:b/>
          <w:bCs/>
        </w:rPr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01073206</w:t>
      </w:r>
      <w:r w:rsidR="00054FA8" w:rsidRPr="00E555C3">
        <w:rPr>
          <w:rFonts w:asciiTheme="majorBidi" w:hAnsiTheme="majorBidi" w:cstheme="majorBidi"/>
          <w:b/>
          <w:bCs/>
        </w:rPr>
        <w:t xml:space="preserve">         </w:t>
      </w:r>
      <w:r w:rsidR="00DD12F7" w:rsidRPr="00E555C3">
        <w:rPr>
          <w:rFonts w:asciiTheme="majorBidi" w:hAnsiTheme="majorBidi" w:cstheme="majorBidi"/>
          <w:b/>
          <w:bCs/>
        </w:rPr>
        <w:t xml:space="preserve">                  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196BCA63" w14:textId="77777777" w:rsidR="0025284F" w:rsidRPr="00E555C3" w:rsidRDefault="0025284F" w:rsidP="00DF388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motives: the philosophical view, the human view, the epistemological view.</w:t>
      </w:r>
    </w:p>
    <w:p w14:paraId="573FEBBD" w14:textId="77777777" w:rsidR="0025284F" w:rsidRPr="00E555C3" w:rsidRDefault="0025284F" w:rsidP="00DF388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Biological, cognitive and educational foundations of motivation.</w:t>
      </w:r>
    </w:p>
    <w:p w14:paraId="4A439F34" w14:textId="77777777" w:rsidR="0025284F" w:rsidRPr="00E555C3" w:rsidRDefault="0025284F" w:rsidP="00DF388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Modern areas of research: motivation for efficiency and self-control, motivation for achievement, and their applications in the fields of education, psychotherapy, and work.</w:t>
      </w:r>
    </w:p>
    <w:p w14:paraId="1F3F7D29" w14:textId="77777777" w:rsidR="0025284F" w:rsidRPr="00E555C3" w:rsidRDefault="0025284F" w:rsidP="00DF3888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Emotions: the physiological and cognitive manifestations, their functions and methods of expression, the relationship between motives and emotions.</w:t>
      </w:r>
    </w:p>
    <w:p w14:paraId="61B15D9E" w14:textId="6740F43C" w:rsidR="0025284F" w:rsidRPr="00E555C3" w:rsidRDefault="00DD0CA1" w:rsidP="0025284F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 xml:space="preserve">       </w:t>
      </w:r>
      <w:r w:rsidR="0025284F" w:rsidRPr="00E555C3">
        <w:rPr>
          <w:rFonts w:asciiTheme="majorBidi" w:hAnsiTheme="majorBidi" w:cstheme="majorBidi"/>
        </w:rPr>
        <w:t>Prerequisite: Principles of Psychology: 01071101</w:t>
      </w:r>
    </w:p>
    <w:p w14:paraId="027C654F" w14:textId="77777777" w:rsidR="00DD0CA1" w:rsidRPr="00E555C3" w:rsidRDefault="00DD0CA1" w:rsidP="0025284F">
      <w:pPr>
        <w:jc w:val="both"/>
        <w:rPr>
          <w:rFonts w:asciiTheme="majorBidi" w:hAnsiTheme="majorBidi" w:cstheme="majorBidi"/>
        </w:rPr>
      </w:pPr>
    </w:p>
    <w:p w14:paraId="1695AC29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6C615A6D" w14:textId="03A378FD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>Applied Language Studies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Pr="00E555C3">
        <w:rPr>
          <w:rFonts w:asciiTheme="majorBidi" w:hAnsiTheme="majorBidi" w:cstheme="majorBidi"/>
          <w:b/>
          <w:bCs/>
        </w:rPr>
        <w:t xml:space="preserve">         </w:t>
      </w:r>
      <w:r w:rsidR="0025284F" w:rsidRPr="00E555C3">
        <w:rPr>
          <w:rFonts w:asciiTheme="majorBidi" w:hAnsiTheme="majorBidi" w:cstheme="majorBidi"/>
          <w:b/>
          <w:bCs/>
        </w:rPr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01073237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DD12F7" w:rsidRPr="00E555C3">
        <w:rPr>
          <w:rFonts w:asciiTheme="majorBidi" w:hAnsiTheme="majorBidi" w:cstheme="majorBidi"/>
          <w:b/>
          <w:bCs/>
        </w:rPr>
        <w:t xml:space="preserve">                      </w:t>
      </w:r>
      <w:r w:rsidR="0025284F" w:rsidRPr="00E555C3">
        <w:rPr>
          <w:rFonts w:asciiTheme="majorBidi" w:hAnsiTheme="majorBidi" w:cstheme="majorBidi"/>
          <w:b/>
          <w:bCs/>
        </w:rPr>
        <w:tab/>
        <w:t xml:space="preserve"> </w:t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6DD6F43E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and nature of language: its psychological, social, communicative, and physiological aspects.</w:t>
      </w:r>
    </w:p>
    <w:p w14:paraId="6A64D70C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Empirical and field theories: language comprehension, language production and acquisition, the role of semantic memory in understanding and producing speech.</w:t>
      </w:r>
    </w:p>
    <w:p w14:paraId="399AD02F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Contemporary Issues in Applied Linguistics.</w:t>
      </w:r>
    </w:p>
    <w:p w14:paraId="03317957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Prerequisite: Introduction to Psychotherapy: 01074126</w:t>
      </w:r>
    </w:p>
    <w:p w14:paraId="06B5AB61" w14:textId="77777777" w:rsidR="00DD0CA1" w:rsidRPr="00E555C3" w:rsidRDefault="00DD0CA1" w:rsidP="0025284F">
      <w:pPr>
        <w:jc w:val="both"/>
        <w:rPr>
          <w:rFonts w:asciiTheme="majorBidi" w:hAnsiTheme="majorBidi" w:cstheme="majorBidi"/>
        </w:rPr>
      </w:pPr>
    </w:p>
    <w:p w14:paraId="06FA57BF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1C089F0D" w14:textId="7D8A4149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Mental </w:t>
      </w:r>
      <w:r w:rsidR="00054FA8" w:rsidRPr="00E555C3">
        <w:rPr>
          <w:rFonts w:asciiTheme="majorBidi" w:hAnsiTheme="majorBidi" w:cstheme="majorBidi"/>
          <w:b/>
          <w:bCs/>
        </w:rPr>
        <w:t>H</w:t>
      </w:r>
      <w:r w:rsidR="0025284F" w:rsidRPr="00E555C3">
        <w:rPr>
          <w:rFonts w:asciiTheme="majorBidi" w:hAnsiTheme="majorBidi" w:cstheme="majorBidi"/>
          <w:b/>
          <w:bCs/>
        </w:rPr>
        <w:t xml:space="preserve">ealth </w:t>
      </w:r>
      <w:r w:rsidR="0025284F" w:rsidRPr="00E555C3">
        <w:rPr>
          <w:rFonts w:asciiTheme="majorBidi" w:hAnsiTheme="majorBidi" w:cstheme="majorBidi"/>
          <w:b/>
          <w:bCs/>
        </w:rPr>
        <w:tab/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01074139 </w:t>
      </w:r>
      <w:r w:rsidR="00054FA8" w:rsidRPr="00E555C3">
        <w:rPr>
          <w:rFonts w:asciiTheme="majorBidi" w:hAnsiTheme="majorBidi" w:cstheme="majorBidi"/>
          <w:b/>
          <w:bCs/>
        </w:rPr>
        <w:t xml:space="preserve">            </w:t>
      </w:r>
      <w:r w:rsidR="00DD12F7" w:rsidRPr="00E555C3">
        <w:rPr>
          <w:rFonts w:asciiTheme="majorBidi" w:hAnsiTheme="majorBidi" w:cstheme="majorBidi"/>
          <w:b/>
          <w:bCs/>
        </w:rPr>
        <w:t xml:space="preserve">           </w:t>
      </w:r>
      <w:r w:rsidR="00BF6FD1">
        <w:rPr>
          <w:rFonts w:asciiTheme="majorBidi" w:hAnsiTheme="majorBidi" w:cstheme="majorBidi"/>
          <w:b/>
          <w:bCs/>
        </w:rPr>
        <w:t xml:space="preserve">  </w:t>
      </w:r>
      <w:r w:rsidR="00DD12F7" w:rsidRPr="00E555C3">
        <w:rPr>
          <w:rFonts w:asciiTheme="majorBidi" w:hAnsiTheme="majorBidi" w:cstheme="majorBidi"/>
          <w:b/>
          <w:bCs/>
        </w:rPr>
        <w:t xml:space="preserve">          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11CA8228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Mental health: concept, constituents, dimensions, levels of mental health, issues.</w:t>
      </w:r>
    </w:p>
    <w:p w14:paraId="20EFE724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Normalization and Abnormalities: Perspectives, Issues, Diagnosis.</w:t>
      </w:r>
    </w:p>
    <w:p w14:paraId="2E8302CE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Mental health between biology and sociology.</w:t>
      </w:r>
    </w:p>
    <w:p w14:paraId="730F718C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Mental health and family.</w:t>
      </w:r>
    </w:p>
    <w:p w14:paraId="32840A76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Mental health and school.</w:t>
      </w:r>
    </w:p>
    <w:p w14:paraId="0E921B6D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Special groups and their mental health.</w:t>
      </w:r>
    </w:p>
    <w:p w14:paraId="67B0DA5A" w14:textId="77777777" w:rsidR="00DD0CA1" w:rsidRPr="00E555C3" w:rsidRDefault="00DD0CA1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</w:p>
    <w:p w14:paraId="1632CDD0" w14:textId="21FF2FA6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Psychotherapy </w:t>
      </w:r>
      <w:r w:rsidR="00054FA8" w:rsidRPr="00E555C3">
        <w:rPr>
          <w:rFonts w:asciiTheme="majorBidi" w:hAnsiTheme="majorBidi" w:cstheme="majorBidi"/>
          <w:b/>
          <w:bCs/>
        </w:rPr>
        <w:t>M</w:t>
      </w:r>
      <w:r w:rsidR="0025284F" w:rsidRPr="00E555C3">
        <w:rPr>
          <w:rFonts w:asciiTheme="majorBidi" w:hAnsiTheme="majorBidi" w:cstheme="majorBidi"/>
          <w:b/>
          <w:bCs/>
        </w:rPr>
        <w:t xml:space="preserve">ethods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25284F" w:rsidRPr="00E555C3">
        <w:rPr>
          <w:rFonts w:asciiTheme="majorBidi" w:hAnsiTheme="majorBidi" w:cstheme="majorBidi"/>
          <w:b/>
          <w:bCs/>
        </w:rPr>
        <w:tab/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01074228 </w:t>
      </w:r>
      <w:r w:rsidR="00DD12F7" w:rsidRPr="00E555C3">
        <w:rPr>
          <w:rFonts w:asciiTheme="majorBidi" w:hAnsiTheme="majorBidi" w:cstheme="majorBidi"/>
          <w:b/>
          <w:bCs/>
        </w:rPr>
        <w:t xml:space="preserve">         </w:t>
      </w:r>
      <w:r w:rsidR="00BF6FD1">
        <w:rPr>
          <w:rFonts w:asciiTheme="majorBidi" w:hAnsiTheme="majorBidi" w:cstheme="majorBidi"/>
          <w:b/>
          <w:bCs/>
        </w:rPr>
        <w:t xml:space="preserve">  </w:t>
      </w:r>
      <w:r w:rsidR="00DD12F7" w:rsidRPr="00E555C3">
        <w:rPr>
          <w:rFonts w:asciiTheme="majorBidi" w:hAnsiTheme="majorBidi" w:cstheme="majorBidi"/>
          <w:b/>
          <w:bCs/>
        </w:rPr>
        <w:t xml:space="preserve">  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360E544B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historical development of psychotherapy.</w:t>
      </w:r>
    </w:p>
    <w:p w14:paraId="5EC48FC5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Concepts emanating from the major schools of psychology: analytical, modern analytical, cognitive and humanistic.</w:t>
      </w:r>
    </w:p>
    <w:p w14:paraId="35CC6031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Psychotherapy methods: cognitive therapy, emotional therapy, realistic therapy, and others.</w:t>
      </w:r>
    </w:p>
    <w:p w14:paraId="7C9319A7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Prerequisite: Introduction to Psychotherapy: 01074126</w:t>
      </w:r>
    </w:p>
    <w:p w14:paraId="50EC8B8B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3924C80A" w14:textId="77777777" w:rsidR="00DD0CA1" w:rsidRPr="00E555C3" w:rsidRDefault="00DD0CA1" w:rsidP="0025284F">
      <w:pPr>
        <w:jc w:val="both"/>
        <w:rPr>
          <w:rFonts w:asciiTheme="majorBidi" w:hAnsiTheme="majorBidi" w:cstheme="majorBidi"/>
        </w:rPr>
      </w:pPr>
    </w:p>
    <w:p w14:paraId="531B013F" w14:textId="77777777" w:rsidR="00DD0CA1" w:rsidRPr="00E555C3" w:rsidRDefault="00DD0CA1" w:rsidP="0025284F">
      <w:pPr>
        <w:jc w:val="both"/>
        <w:rPr>
          <w:rFonts w:asciiTheme="majorBidi" w:hAnsiTheme="majorBidi" w:cstheme="majorBidi"/>
        </w:rPr>
      </w:pPr>
    </w:p>
    <w:p w14:paraId="1DB23295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324C246A" w14:textId="55D3C414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Teaching </w:t>
      </w:r>
      <w:r w:rsidR="00054FA8" w:rsidRPr="00E555C3">
        <w:rPr>
          <w:rFonts w:asciiTheme="majorBidi" w:hAnsiTheme="majorBidi" w:cstheme="majorBidi"/>
          <w:b/>
          <w:bCs/>
        </w:rPr>
        <w:t>of T</w:t>
      </w:r>
      <w:r w:rsidR="0025284F" w:rsidRPr="00E555C3">
        <w:rPr>
          <w:rFonts w:asciiTheme="majorBidi" w:hAnsiTheme="majorBidi" w:cstheme="majorBidi"/>
          <w:b/>
          <w:bCs/>
        </w:rPr>
        <w:t xml:space="preserve">hinking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9F55A9" w:rsidRPr="00E555C3">
        <w:rPr>
          <w:rFonts w:asciiTheme="majorBidi" w:hAnsiTheme="majorBidi" w:cstheme="majorBidi"/>
          <w:b/>
          <w:bCs/>
        </w:rPr>
        <w:t xml:space="preserve">               </w:t>
      </w:r>
      <w:r w:rsidR="0025284F" w:rsidRPr="00E555C3">
        <w:rPr>
          <w:rFonts w:asciiTheme="majorBidi" w:hAnsiTheme="majorBidi" w:cstheme="majorBidi"/>
          <w:b/>
          <w:bCs/>
        </w:rPr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01074118 </w:t>
      </w:r>
      <w:r w:rsidR="00DD12F7" w:rsidRPr="00E555C3">
        <w:rPr>
          <w:rFonts w:asciiTheme="majorBidi" w:hAnsiTheme="majorBidi" w:cstheme="majorBidi"/>
          <w:b/>
          <w:bCs/>
        </w:rPr>
        <w:t xml:space="preserve">         </w:t>
      </w:r>
      <w:r w:rsidR="009F55A9" w:rsidRPr="00E555C3">
        <w:rPr>
          <w:rFonts w:asciiTheme="majorBidi" w:hAnsiTheme="majorBidi" w:cstheme="majorBidi"/>
          <w:b/>
          <w:bCs/>
        </w:rPr>
        <w:t xml:space="preserve">   </w:t>
      </w:r>
      <w:r w:rsidR="00BF6FD1">
        <w:rPr>
          <w:rFonts w:asciiTheme="majorBidi" w:hAnsiTheme="majorBidi" w:cstheme="majorBidi"/>
          <w:b/>
          <w:bCs/>
        </w:rPr>
        <w:t xml:space="preserve"> </w:t>
      </w:r>
      <w:r w:rsidR="009F55A9" w:rsidRPr="00E555C3">
        <w:rPr>
          <w:rFonts w:asciiTheme="majorBidi" w:hAnsiTheme="majorBidi" w:cstheme="majorBidi"/>
          <w:b/>
          <w:bCs/>
        </w:rPr>
        <w:t xml:space="preserve"> </w:t>
      </w:r>
      <w:r w:rsidR="00DD12F7" w:rsidRPr="00E555C3">
        <w:rPr>
          <w:rFonts w:asciiTheme="majorBidi" w:hAnsiTheme="majorBidi" w:cstheme="majorBidi"/>
          <w:b/>
          <w:bCs/>
        </w:rPr>
        <w:t xml:space="preserve">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2E1DBD04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thinking: its definition, characteristics, patterns, and importance.</w:t>
      </w:r>
    </w:p>
    <w:p w14:paraId="45E9195F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Obstacles to teaching thinking.</w:t>
      </w:r>
    </w:p>
    <w:p w14:paraId="1A7F1FF7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Methods of teaching thinking.</w:t>
      </w:r>
    </w:p>
    <w:p w14:paraId="19FA0107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Models and theories of teaching thinking.</w:t>
      </w:r>
    </w:p>
    <w:p w14:paraId="27062929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Thinking skills and training on them: the skill of social interaction, language communication, problem-solving, creative, critical thinking.</w:t>
      </w:r>
    </w:p>
    <w:p w14:paraId="79473C98" w14:textId="77777777" w:rsidR="00DD0CA1" w:rsidRPr="00E555C3" w:rsidRDefault="00DD0CA1" w:rsidP="00DD0CA1">
      <w:pPr>
        <w:pStyle w:val="ListParagraph"/>
        <w:spacing w:after="200" w:line="276" w:lineRule="auto"/>
        <w:jc w:val="both"/>
        <w:rPr>
          <w:rFonts w:asciiTheme="majorBidi" w:hAnsiTheme="majorBidi" w:cstheme="majorBidi"/>
        </w:rPr>
      </w:pPr>
    </w:p>
    <w:p w14:paraId="3265C58A" w14:textId="5A22F8E9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Principles of </w:t>
      </w:r>
      <w:r w:rsidR="00777AA9" w:rsidRPr="00E555C3">
        <w:rPr>
          <w:rFonts w:asciiTheme="majorBidi" w:hAnsiTheme="majorBidi" w:cstheme="majorBidi"/>
          <w:b/>
          <w:bCs/>
        </w:rPr>
        <w:t>E</w:t>
      </w:r>
      <w:r w:rsidR="0025284F" w:rsidRPr="00E555C3">
        <w:rPr>
          <w:rFonts w:asciiTheme="majorBidi" w:hAnsiTheme="majorBidi" w:cstheme="majorBidi"/>
          <w:b/>
          <w:bCs/>
        </w:rPr>
        <w:t xml:space="preserve">ducational </w:t>
      </w:r>
      <w:r w:rsidR="00777AA9" w:rsidRPr="00E555C3">
        <w:rPr>
          <w:rFonts w:asciiTheme="majorBidi" w:hAnsiTheme="majorBidi" w:cstheme="majorBidi"/>
          <w:b/>
          <w:bCs/>
        </w:rPr>
        <w:t>P</w:t>
      </w:r>
      <w:r w:rsidR="0025284F" w:rsidRPr="00E555C3">
        <w:rPr>
          <w:rFonts w:asciiTheme="majorBidi" w:hAnsiTheme="majorBidi" w:cstheme="majorBidi"/>
          <w:b/>
          <w:bCs/>
        </w:rPr>
        <w:t xml:space="preserve">sychological </w:t>
      </w:r>
      <w:r w:rsidR="00777AA9" w:rsidRPr="00E555C3">
        <w:rPr>
          <w:rFonts w:asciiTheme="majorBidi" w:hAnsiTheme="majorBidi" w:cstheme="majorBidi"/>
          <w:b/>
          <w:bCs/>
        </w:rPr>
        <w:t>C</w:t>
      </w:r>
      <w:r w:rsidR="0025284F" w:rsidRPr="00E555C3">
        <w:rPr>
          <w:rFonts w:asciiTheme="majorBidi" w:hAnsiTheme="majorBidi" w:cstheme="majorBidi"/>
          <w:b/>
          <w:bCs/>
        </w:rPr>
        <w:t>ounseling</w:t>
      </w:r>
      <w:r w:rsidR="00DD12F7" w:rsidRPr="00E555C3">
        <w:rPr>
          <w:rFonts w:asciiTheme="majorBidi" w:hAnsiTheme="majorBidi" w:cstheme="majorBidi"/>
          <w:b/>
          <w:bCs/>
        </w:rPr>
        <w:t xml:space="preserve">    </w:t>
      </w:r>
      <w:r w:rsidR="0025284F" w:rsidRPr="00E555C3">
        <w:rPr>
          <w:rFonts w:asciiTheme="majorBidi" w:hAnsiTheme="majorBidi" w:cstheme="majorBidi"/>
          <w:b/>
          <w:bCs/>
        </w:rPr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01072107 </w:t>
      </w:r>
      <w:r w:rsidR="00DD12F7" w:rsidRPr="00E555C3">
        <w:rPr>
          <w:rFonts w:asciiTheme="majorBidi" w:hAnsiTheme="majorBidi" w:cstheme="majorBidi"/>
          <w:b/>
          <w:bCs/>
        </w:rPr>
        <w:t xml:space="preserve">  </w:t>
      </w:r>
      <w:r w:rsidR="0025284F" w:rsidRPr="00E555C3">
        <w:rPr>
          <w:rFonts w:asciiTheme="majorBidi" w:hAnsiTheme="majorBidi" w:cstheme="majorBidi"/>
          <w:b/>
          <w:bCs/>
        </w:rPr>
        <w:t xml:space="preserve">  </w:t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05580917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educational psychological counseling: a definition, the correct concepts of counseling, the relationship of counseling with mental health services, the need for counseling.</w:t>
      </w:r>
    </w:p>
    <w:p w14:paraId="1D61758C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Goals and approaches of psychological counseling.</w:t>
      </w:r>
    </w:p>
    <w:p w14:paraId="3EE74C8F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General foundations of psychological counseling.</w:t>
      </w:r>
    </w:p>
    <w:p w14:paraId="4A70D57A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counseling theories.</w:t>
      </w:r>
    </w:p>
    <w:p w14:paraId="65BA86C1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counseling process.</w:t>
      </w:r>
    </w:p>
    <w:p w14:paraId="482743E2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25640979" w14:textId="041B121A" w:rsidR="0025284F" w:rsidRPr="00E555C3" w:rsidRDefault="00C3082C" w:rsidP="007172B0">
      <w:pPr>
        <w:jc w:val="both"/>
        <w:rPr>
          <w:rFonts w:asciiTheme="majorBidi" w:hAnsiTheme="majorBidi" w:cstheme="majorBidi"/>
          <w:b/>
          <w:bCs/>
          <w:highlight w:val="lightGray"/>
        </w:rPr>
      </w:pPr>
      <w:r w:rsidRPr="00E555C3">
        <w:rPr>
          <w:rFonts w:asciiTheme="majorBidi" w:hAnsiTheme="majorBidi" w:cstheme="majorBidi"/>
          <w:b/>
          <w:bCs/>
          <w:highlight w:val="lightGray"/>
        </w:rPr>
        <w:t xml:space="preserve">Course Name: Criminal </w:t>
      </w:r>
      <w:r w:rsidR="0025284F" w:rsidRPr="00E555C3">
        <w:rPr>
          <w:rFonts w:asciiTheme="majorBidi" w:hAnsiTheme="majorBidi" w:cstheme="majorBidi"/>
          <w:b/>
          <w:bCs/>
          <w:highlight w:val="lightGray"/>
        </w:rPr>
        <w:t>Psycholog</w:t>
      </w:r>
      <w:r w:rsidRPr="00E555C3">
        <w:rPr>
          <w:rFonts w:asciiTheme="majorBidi" w:hAnsiTheme="majorBidi" w:cstheme="majorBidi"/>
          <w:b/>
          <w:bCs/>
          <w:highlight w:val="lightGray"/>
        </w:rPr>
        <w:t xml:space="preserve">y              </w:t>
      </w:r>
      <w:r w:rsidR="009F55A9" w:rsidRPr="00E555C3">
        <w:rPr>
          <w:rFonts w:asciiTheme="majorBidi" w:hAnsiTheme="majorBidi" w:cstheme="majorBidi"/>
          <w:b/>
          <w:bCs/>
          <w:highlight w:val="lightGray"/>
        </w:rPr>
        <w:t xml:space="preserve">              </w:t>
      </w:r>
      <w:r w:rsidR="0025284F" w:rsidRPr="00E555C3">
        <w:rPr>
          <w:rFonts w:asciiTheme="majorBidi" w:hAnsiTheme="majorBidi" w:cstheme="majorBidi"/>
          <w:b/>
          <w:bCs/>
          <w:highlight w:val="lightGray"/>
        </w:rPr>
        <w:t xml:space="preserve"> No.</w:t>
      </w:r>
      <w:r w:rsidR="00085B0E" w:rsidRPr="00E555C3">
        <w:rPr>
          <w:rFonts w:asciiTheme="majorBidi" w:hAnsiTheme="majorBidi" w:cstheme="majorBidi"/>
          <w:b/>
          <w:bCs/>
          <w:highlight w:val="lightGray"/>
        </w:rPr>
        <w:t>:</w:t>
      </w:r>
      <w:r w:rsidR="0025284F" w:rsidRPr="00E555C3">
        <w:rPr>
          <w:rFonts w:asciiTheme="majorBidi" w:hAnsiTheme="majorBidi" w:cstheme="majorBidi"/>
          <w:b/>
          <w:bCs/>
          <w:highlight w:val="lightGray"/>
        </w:rPr>
        <w:t xml:space="preserve"> 01074138 </w:t>
      </w:r>
      <w:r w:rsidR="00DD12F7" w:rsidRPr="00E555C3">
        <w:rPr>
          <w:rFonts w:asciiTheme="majorBidi" w:hAnsiTheme="majorBidi" w:cstheme="majorBidi"/>
          <w:b/>
          <w:bCs/>
          <w:highlight w:val="lightGray"/>
        </w:rPr>
        <w:t xml:space="preserve">     </w:t>
      </w:r>
      <w:r w:rsidR="009F55A9" w:rsidRPr="00E555C3">
        <w:rPr>
          <w:rFonts w:asciiTheme="majorBidi" w:hAnsiTheme="majorBidi" w:cstheme="majorBidi"/>
          <w:b/>
          <w:bCs/>
          <w:highlight w:val="lightGray"/>
        </w:rPr>
        <w:t xml:space="preserve"> </w:t>
      </w:r>
      <w:r w:rsidRPr="00E555C3">
        <w:rPr>
          <w:rFonts w:asciiTheme="majorBidi" w:hAnsiTheme="majorBidi" w:cstheme="majorBidi"/>
          <w:b/>
          <w:bCs/>
          <w:highlight w:val="lightGray"/>
        </w:rPr>
        <w:t xml:space="preserve">    </w:t>
      </w:r>
      <w:r w:rsidR="009F55A9" w:rsidRPr="00E555C3">
        <w:rPr>
          <w:rFonts w:asciiTheme="majorBidi" w:hAnsiTheme="majorBidi" w:cstheme="majorBidi"/>
          <w:b/>
          <w:bCs/>
          <w:highlight w:val="lightGray"/>
        </w:rPr>
        <w:t xml:space="preserve">        </w:t>
      </w:r>
      <w:r w:rsidR="0025284F" w:rsidRPr="00E555C3">
        <w:rPr>
          <w:rFonts w:asciiTheme="majorBidi" w:hAnsiTheme="majorBidi" w:cstheme="majorBidi"/>
          <w:b/>
          <w:bCs/>
          <w:highlight w:val="lightGray"/>
        </w:rPr>
        <w:tab/>
      </w:r>
      <w:r w:rsidR="007172B0" w:rsidRPr="00E555C3">
        <w:rPr>
          <w:rFonts w:asciiTheme="majorBidi" w:hAnsiTheme="majorBidi" w:cstheme="majorBidi"/>
          <w:b/>
          <w:bCs/>
          <w:highlight w:val="lightGray"/>
        </w:rPr>
        <w:t>(3 CHs)</w:t>
      </w:r>
    </w:p>
    <w:p w14:paraId="09CC2EAB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Criminal Psychology and its Development.</w:t>
      </w:r>
    </w:p>
    <w:p w14:paraId="79270313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Criminal behavior and psychological attitudes towards crime.</w:t>
      </w:r>
    </w:p>
    <w:p w14:paraId="68ADEF81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Criminal responsibility for people with mental and mental disorders: drawing a psychological scheme, what is the psychological scheme, the race to which the offender belongs, the effect of social stress and compliance.</w:t>
      </w:r>
    </w:p>
    <w:p w14:paraId="73CA0E96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Islamic Perspective of Criminal Behavior.</w:t>
      </w:r>
    </w:p>
    <w:p w14:paraId="299E91D2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future of criminal psychology.</w:t>
      </w:r>
    </w:p>
    <w:p w14:paraId="434CEC8C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Prerequisite: Research Methods in Psychology: 01072113</w:t>
      </w:r>
    </w:p>
    <w:p w14:paraId="3BD588A3" w14:textId="77777777" w:rsidR="0025284F" w:rsidRPr="00E555C3" w:rsidRDefault="0025284F" w:rsidP="0025284F">
      <w:pPr>
        <w:jc w:val="both"/>
        <w:rPr>
          <w:rFonts w:asciiTheme="majorBidi" w:hAnsiTheme="majorBidi" w:cstheme="majorBidi"/>
          <w:sz w:val="10"/>
          <w:szCs w:val="10"/>
        </w:rPr>
      </w:pPr>
    </w:p>
    <w:p w14:paraId="146CC054" w14:textId="77777777" w:rsidR="0025284F" w:rsidRPr="00E555C3" w:rsidRDefault="0025284F" w:rsidP="0025284F">
      <w:pPr>
        <w:jc w:val="both"/>
        <w:rPr>
          <w:rFonts w:asciiTheme="majorBidi" w:hAnsiTheme="majorBidi" w:cstheme="majorBidi"/>
          <w:sz w:val="10"/>
          <w:szCs w:val="10"/>
        </w:rPr>
      </w:pPr>
    </w:p>
    <w:p w14:paraId="791B86BB" w14:textId="235CB43A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Psychology of Communication </w:t>
      </w:r>
      <w:r w:rsidR="001539E9" w:rsidRPr="00E555C3">
        <w:rPr>
          <w:rFonts w:asciiTheme="majorBidi" w:hAnsiTheme="majorBidi" w:cstheme="majorBidi"/>
          <w:b/>
          <w:bCs/>
        </w:rPr>
        <w:t xml:space="preserve">        </w:t>
      </w:r>
      <w:r w:rsidR="00DD12F7" w:rsidRPr="00E555C3">
        <w:rPr>
          <w:rFonts w:asciiTheme="majorBidi" w:hAnsiTheme="majorBidi" w:cstheme="majorBidi"/>
          <w:b/>
          <w:bCs/>
        </w:rPr>
        <w:t xml:space="preserve">  </w:t>
      </w:r>
      <w:r w:rsidR="0025284F" w:rsidRPr="00E555C3">
        <w:rPr>
          <w:rFonts w:asciiTheme="majorBidi" w:hAnsiTheme="majorBidi" w:cstheme="majorBidi"/>
          <w:b/>
          <w:bCs/>
        </w:rPr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01071202 </w:t>
      </w:r>
      <w:r w:rsidR="00DD12F7" w:rsidRPr="00E555C3">
        <w:rPr>
          <w:rFonts w:asciiTheme="majorBidi" w:hAnsiTheme="majorBidi" w:cstheme="majorBidi"/>
          <w:b/>
          <w:bCs/>
        </w:rPr>
        <w:t xml:space="preserve">                    </w:t>
      </w:r>
      <w:r w:rsidR="0025284F" w:rsidRPr="00E555C3">
        <w:rPr>
          <w:rFonts w:asciiTheme="majorBidi" w:hAnsiTheme="majorBidi" w:cstheme="majorBidi"/>
          <w:b/>
          <w:bCs/>
        </w:rPr>
        <w:tab/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300CA5E7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Social communication: multiple visions of a single phenomenon.</w:t>
      </w:r>
    </w:p>
    <w:p w14:paraId="70454D08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Social Communication: Methods and Pathways.</w:t>
      </w:r>
    </w:p>
    <w:p w14:paraId="2DA91C00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Language Communication: Pillars and Skills.</w:t>
      </w:r>
    </w:p>
    <w:p w14:paraId="4BA3FBA6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Communicating through the body.</w:t>
      </w:r>
    </w:p>
    <w:p w14:paraId="6CF9EC5D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lastRenderedPageBreak/>
        <w:t>Emotional intelligence and the communication process.</w:t>
      </w:r>
    </w:p>
    <w:p w14:paraId="4AED9C8D" w14:textId="73943531" w:rsidR="0025284F" w:rsidRPr="00E555C3" w:rsidRDefault="00C3082C" w:rsidP="00DD0CA1">
      <w:pPr>
        <w:shd w:val="clear" w:color="auto" w:fill="D9D9D9" w:themeFill="background1" w:themeFillShade="D9"/>
        <w:jc w:val="both"/>
        <w:rPr>
          <w:rFonts w:asciiTheme="majorBidi" w:hAnsiTheme="majorBidi" w:cstheme="majorBidi"/>
          <w:b/>
          <w:bCs/>
        </w:rPr>
      </w:pPr>
      <w:r w:rsidRPr="00E555C3">
        <w:rPr>
          <w:rFonts w:asciiTheme="majorBidi" w:hAnsiTheme="majorBidi" w:cstheme="majorBidi"/>
          <w:b/>
          <w:bCs/>
        </w:rPr>
        <w:t xml:space="preserve">Course Name: </w:t>
      </w:r>
      <w:r w:rsidR="0025284F" w:rsidRPr="00E555C3">
        <w:rPr>
          <w:rFonts w:asciiTheme="majorBidi" w:hAnsiTheme="majorBidi" w:cstheme="majorBidi"/>
          <w:b/>
          <w:bCs/>
        </w:rPr>
        <w:t xml:space="preserve">Health Psychology </w:t>
      </w:r>
      <w:r w:rsidR="001539E9" w:rsidRPr="00E555C3">
        <w:rPr>
          <w:rFonts w:asciiTheme="majorBidi" w:hAnsiTheme="majorBidi" w:cstheme="majorBidi"/>
          <w:b/>
          <w:bCs/>
        </w:rPr>
        <w:t xml:space="preserve">         </w:t>
      </w:r>
      <w:r w:rsidR="00DD12F7" w:rsidRPr="00E555C3">
        <w:rPr>
          <w:rFonts w:asciiTheme="majorBidi" w:hAnsiTheme="majorBidi" w:cstheme="majorBidi"/>
          <w:b/>
          <w:bCs/>
        </w:rPr>
        <w:t xml:space="preserve">    </w:t>
      </w:r>
      <w:r w:rsidR="0025284F" w:rsidRPr="00E555C3">
        <w:rPr>
          <w:rFonts w:asciiTheme="majorBidi" w:hAnsiTheme="majorBidi" w:cstheme="majorBidi"/>
          <w:b/>
          <w:bCs/>
        </w:rPr>
        <w:tab/>
        <w:t>No.</w:t>
      </w:r>
      <w:r w:rsidR="00085B0E" w:rsidRPr="00E555C3">
        <w:rPr>
          <w:rFonts w:asciiTheme="majorBidi" w:hAnsiTheme="majorBidi" w:cstheme="majorBidi"/>
          <w:b/>
          <w:bCs/>
        </w:rPr>
        <w:t>:</w:t>
      </w:r>
      <w:r w:rsidR="0025284F" w:rsidRPr="00E555C3">
        <w:rPr>
          <w:rFonts w:asciiTheme="majorBidi" w:hAnsiTheme="majorBidi" w:cstheme="majorBidi"/>
          <w:b/>
          <w:bCs/>
        </w:rPr>
        <w:t xml:space="preserve"> 01073103</w:t>
      </w:r>
      <w:r w:rsidR="00DD12F7" w:rsidRPr="00E555C3">
        <w:rPr>
          <w:rFonts w:asciiTheme="majorBidi" w:hAnsiTheme="majorBidi" w:cstheme="majorBidi"/>
          <w:b/>
          <w:bCs/>
        </w:rPr>
        <w:t xml:space="preserve">               </w:t>
      </w:r>
      <w:r w:rsidRPr="00E555C3">
        <w:rPr>
          <w:rFonts w:asciiTheme="majorBidi" w:hAnsiTheme="majorBidi" w:cstheme="majorBidi"/>
          <w:b/>
          <w:bCs/>
        </w:rPr>
        <w:t xml:space="preserve">   </w:t>
      </w:r>
      <w:r w:rsidR="00BF6FD1">
        <w:rPr>
          <w:rFonts w:asciiTheme="majorBidi" w:hAnsiTheme="majorBidi" w:cstheme="majorBidi"/>
          <w:b/>
          <w:bCs/>
        </w:rPr>
        <w:t xml:space="preserve">              </w:t>
      </w:r>
      <w:r w:rsidRPr="00E555C3">
        <w:rPr>
          <w:rFonts w:asciiTheme="majorBidi" w:hAnsiTheme="majorBidi" w:cstheme="majorBidi"/>
          <w:b/>
          <w:bCs/>
        </w:rPr>
        <w:t xml:space="preserve">     </w:t>
      </w:r>
      <w:r w:rsidR="00DD12F7" w:rsidRPr="00E555C3">
        <w:rPr>
          <w:rFonts w:asciiTheme="majorBidi" w:hAnsiTheme="majorBidi" w:cstheme="majorBidi"/>
          <w:b/>
          <w:bCs/>
        </w:rPr>
        <w:t xml:space="preserve">        </w:t>
      </w:r>
      <w:r w:rsidR="007172B0" w:rsidRPr="00E555C3">
        <w:rPr>
          <w:rFonts w:asciiTheme="majorBidi" w:hAnsiTheme="majorBidi" w:cstheme="majorBidi"/>
          <w:b/>
          <w:bCs/>
        </w:rPr>
        <w:t>(3 CHs)</w:t>
      </w:r>
    </w:p>
    <w:p w14:paraId="189BB54D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What is health psychology?</w:t>
      </w:r>
    </w:p>
    <w:p w14:paraId="288709EA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Health behavior and primary prevention.</w:t>
      </w:r>
    </w:p>
    <w:p w14:paraId="5F941FA9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Behaviors that support health.</w:t>
      </w:r>
    </w:p>
    <w:p w14:paraId="508F8570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Behaviors harmful to health.</w:t>
      </w:r>
    </w:p>
    <w:p w14:paraId="2CFEFADF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The concept of psychosomatic disorders.</w:t>
      </w:r>
    </w:p>
    <w:p w14:paraId="4CEB070A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Psychological stress and strategies.</w:t>
      </w:r>
    </w:p>
    <w:p w14:paraId="6F79F627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Maintaining a healthy diet.</w:t>
      </w:r>
    </w:p>
    <w:p w14:paraId="34E5291C" w14:textId="77777777" w:rsidR="0025284F" w:rsidRPr="00E555C3" w:rsidRDefault="0025284F" w:rsidP="00DF3888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Theme="majorBidi" w:hAnsiTheme="majorBidi" w:cstheme="majorBidi"/>
        </w:rPr>
      </w:pPr>
      <w:r w:rsidRPr="00E555C3">
        <w:rPr>
          <w:rFonts w:asciiTheme="majorBidi" w:hAnsiTheme="majorBidi" w:cstheme="majorBidi"/>
        </w:rPr>
        <w:t>Management of chronic and fatal diseases.</w:t>
      </w:r>
    </w:p>
    <w:p w14:paraId="5666E339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4427E98F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09E79C7A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5A21B34D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59E865DD" w14:textId="77777777" w:rsidR="0025284F" w:rsidRPr="00E555C3" w:rsidRDefault="0025284F" w:rsidP="0025284F">
      <w:pPr>
        <w:jc w:val="both"/>
        <w:rPr>
          <w:rFonts w:asciiTheme="majorBidi" w:hAnsiTheme="majorBidi" w:cstheme="majorBidi"/>
        </w:rPr>
      </w:pPr>
    </w:p>
    <w:p w14:paraId="5238C6E1" w14:textId="77777777" w:rsidR="0025284F" w:rsidRPr="00E555C3" w:rsidRDefault="0025284F" w:rsidP="00081CD9">
      <w:pPr>
        <w:tabs>
          <w:tab w:val="left" w:pos="1959"/>
          <w:tab w:val="center" w:pos="4842"/>
        </w:tabs>
        <w:ind w:left="1440" w:right="1394"/>
        <w:jc w:val="center"/>
        <w:rPr>
          <w:rFonts w:asciiTheme="majorBidi" w:hAnsiTheme="majorBidi" w:cstheme="majorBidi"/>
          <w:b/>
          <w:bCs/>
        </w:rPr>
      </w:pPr>
    </w:p>
    <w:sectPr w:rsidR="0025284F" w:rsidRPr="00E555C3" w:rsidSect="003E5F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134" w:bottom="1304" w:left="1134" w:header="397" w:footer="9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BA17D" w14:textId="77777777" w:rsidR="008C2490" w:rsidRDefault="008C2490">
      <w:r>
        <w:separator/>
      </w:r>
    </w:p>
  </w:endnote>
  <w:endnote w:type="continuationSeparator" w:id="0">
    <w:p w14:paraId="6B6AEB82" w14:textId="77777777" w:rsidR="008C2490" w:rsidRDefault="008C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aska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8ECBF" w14:textId="77777777" w:rsidR="00850F9D" w:rsidRDefault="00850F9D" w:rsidP="00365B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4F33F4" w14:textId="77777777" w:rsidR="00850F9D" w:rsidRDefault="00850F9D" w:rsidP="00F2469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A2145" w14:textId="77777777" w:rsidR="00850F9D" w:rsidRDefault="008C2490" w:rsidP="003E5FB4">
    <w:pPr>
      <w:pStyle w:val="Footer"/>
      <w:tabs>
        <w:tab w:val="right" w:pos="9157"/>
      </w:tabs>
      <w:bidi/>
      <w:rPr>
        <w:rFonts w:ascii="Tahoma" w:hAnsi="Tahoma" w:cs="Tahoma"/>
        <w:sz w:val="20"/>
        <w:szCs w:val="20"/>
        <w:rtl/>
      </w:rPr>
    </w:pPr>
    <w:r>
      <w:rPr>
        <w:rFonts w:ascii="Tahoma" w:hAnsi="Tahoma" w:cs="Tahoma"/>
        <w:sz w:val="20"/>
        <w:szCs w:val="20"/>
      </w:rPr>
      <w:pict w14:anchorId="6FCEE697">
        <v:rect id="_x0000_i1025" style="width:0;height:1.5pt" o:hralign="center" o:hrstd="t" o:hr="t" fillcolor="#a0a0a0" stroked="f"/>
      </w:pict>
    </w:r>
  </w:p>
  <w:p w14:paraId="6C0B4249" w14:textId="77777777" w:rsidR="00850F9D" w:rsidRPr="007C234E" w:rsidRDefault="00850F9D" w:rsidP="003E5FB4">
    <w:pPr>
      <w:pStyle w:val="Footer"/>
      <w:ind w:firstLine="720"/>
      <w:rPr>
        <w:sz w:val="16"/>
        <w:szCs w:val="16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7216" behindDoc="1" locked="0" layoutInCell="1" allowOverlap="1" wp14:anchorId="6F711F18" wp14:editId="61C2DFD1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522605" cy="342900"/>
          <wp:effectExtent l="0" t="0" r="0" b="0"/>
          <wp:wrapSquare wrapText="bothSides"/>
          <wp:docPr id="1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0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/>
        <w:bCs/>
        <w:sz w:val="16"/>
        <w:szCs w:val="16"/>
        <w:rtl/>
      </w:rPr>
      <w:t xml:space="preserve">    </w:t>
    </w:r>
    <w:r w:rsidRPr="007C234E">
      <w:rPr>
        <w:b/>
        <w:bCs/>
        <w:sz w:val="16"/>
        <w:szCs w:val="16"/>
      </w:rPr>
      <w:t>D</w:t>
    </w:r>
    <w:r>
      <w:rPr>
        <w:sz w:val="16"/>
        <w:szCs w:val="16"/>
      </w:rPr>
      <w:t>92</w:t>
    </w:r>
    <w:r w:rsidRPr="007C234E">
      <w:rPr>
        <w:sz w:val="16"/>
        <w:szCs w:val="16"/>
      </w:rPr>
      <w:t>_</w:t>
    </w:r>
    <w:r w:rsidRPr="007C234E">
      <w:rPr>
        <w:b/>
        <w:bCs/>
        <w:sz w:val="16"/>
        <w:szCs w:val="16"/>
      </w:rPr>
      <w:t>Rev</w:t>
    </w:r>
    <w:r w:rsidRPr="007C234E">
      <w:rPr>
        <w:sz w:val="16"/>
        <w:szCs w:val="16"/>
      </w:rPr>
      <w:t>0</w:t>
    </w:r>
    <w:r>
      <w:rPr>
        <w:sz w:val="16"/>
        <w:szCs w:val="16"/>
      </w:rPr>
      <w:t>1</w:t>
    </w:r>
    <w:r>
      <w:rPr>
        <w:rFonts w:hint="cs"/>
        <w:sz w:val="16"/>
        <w:szCs w:val="16"/>
        <w:rtl/>
      </w:rPr>
      <w:t>_</w:t>
    </w:r>
    <w:r>
      <w:rPr>
        <w:sz w:val="16"/>
        <w:szCs w:val="16"/>
        <w:lang w:val="en-US"/>
      </w:rPr>
      <w:t>E</w:t>
    </w: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 xml:space="preserve">   </w:t>
    </w:r>
    <w:r>
      <w:rPr>
        <w:sz w:val="16"/>
        <w:szCs w:val="16"/>
      </w:rPr>
      <w:t xml:space="preserve">  </w:t>
    </w:r>
    <w:r w:rsidRPr="003A7132">
      <w:rPr>
        <w:sz w:val="16"/>
        <w:szCs w:val="16"/>
      </w:rPr>
      <w:t xml:space="preserve">Page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PAGE  \* Arabic  \* MERGEFORMAT </w:instrText>
    </w:r>
    <w:r w:rsidRPr="003A7132">
      <w:rPr>
        <w:b/>
        <w:bCs/>
        <w:sz w:val="16"/>
        <w:szCs w:val="16"/>
      </w:rPr>
      <w:fldChar w:fldCharType="separate"/>
    </w:r>
    <w:r w:rsidR="0099538A">
      <w:rPr>
        <w:b/>
        <w:bCs/>
        <w:noProof/>
        <w:sz w:val="16"/>
        <w:szCs w:val="16"/>
      </w:rPr>
      <w:t>8</w:t>
    </w:r>
    <w:r w:rsidRPr="003A7132">
      <w:rPr>
        <w:b/>
        <w:bCs/>
        <w:sz w:val="16"/>
        <w:szCs w:val="16"/>
      </w:rPr>
      <w:fldChar w:fldCharType="end"/>
    </w:r>
    <w:r w:rsidRPr="003A7132">
      <w:rPr>
        <w:sz w:val="16"/>
        <w:szCs w:val="16"/>
      </w:rPr>
      <w:t xml:space="preserve"> of </w:t>
    </w:r>
    <w:r w:rsidRPr="003A7132">
      <w:rPr>
        <w:b/>
        <w:bCs/>
        <w:sz w:val="16"/>
        <w:szCs w:val="16"/>
      </w:rPr>
      <w:fldChar w:fldCharType="begin"/>
    </w:r>
    <w:r w:rsidRPr="003A7132">
      <w:rPr>
        <w:b/>
        <w:bCs/>
        <w:sz w:val="16"/>
        <w:szCs w:val="16"/>
      </w:rPr>
      <w:instrText xml:space="preserve"> NUMPAGES  \* Arabic  \* MERGEFORMAT </w:instrText>
    </w:r>
    <w:r w:rsidRPr="003A7132">
      <w:rPr>
        <w:b/>
        <w:bCs/>
        <w:sz w:val="16"/>
        <w:szCs w:val="16"/>
      </w:rPr>
      <w:fldChar w:fldCharType="separate"/>
    </w:r>
    <w:r w:rsidR="0099538A">
      <w:rPr>
        <w:b/>
        <w:bCs/>
        <w:noProof/>
        <w:sz w:val="16"/>
        <w:szCs w:val="16"/>
      </w:rPr>
      <w:t>11</w:t>
    </w:r>
    <w:r w:rsidRPr="003A7132">
      <w:rPr>
        <w:b/>
        <w:bCs/>
        <w:sz w:val="16"/>
        <w:szCs w:val="16"/>
      </w:rPr>
      <w:fldChar w:fldCharType="end"/>
    </w:r>
  </w:p>
  <w:p w14:paraId="06FACBDB" w14:textId="77777777" w:rsidR="00850F9D" w:rsidRPr="00B75948" w:rsidRDefault="00850F9D" w:rsidP="003E5FB4">
    <w:pPr>
      <w:pStyle w:val="Footer"/>
      <w:rPr>
        <w:sz w:val="16"/>
        <w:szCs w:val="16"/>
      </w:rPr>
    </w:pPr>
    <w:r>
      <w:rPr>
        <w:rFonts w:hint="cs"/>
        <w:b/>
        <w:bCs/>
        <w:sz w:val="16"/>
        <w:szCs w:val="16"/>
        <w:rtl/>
      </w:rPr>
      <w:t xml:space="preserve">                      </w:t>
    </w: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Deans Council ( </w:t>
    </w:r>
    <w:r>
      <w:rPr>
        <w:rFonts w:hint="cs"/>
        <w:sz w:val="16"/>
        <w:szCs w:val="16"/>
        <w:rtl/>
      </w:rPr>
      <w:t>20</w:t>
    </w:r>
    <w:r>
      <w:rPr>
        <w:sz w:val="16"/>
        <w:szCs w:val="16"/>
      </w:rPr>
      <w:t xml:space="preserve">  ) Decision No. ( </w:t>
    </w:r>
    <w:r>
      <w:rPr>
        <w:rFonts w:hint="cs"/>
        <w:sz w:val="16"/>
        <w:szCs w:val="16"/>
        <w:rtl/>
      </w:rPr>
      <w:t>210</w:t>
    </w:r>
    <w:r>
      <w:rPr>
        <w:sz w:val="16"/>
        <w:szCs w:val="16"/>
      </w:rPr>
      <w:t xml:space="preserve">  ) </w:t>
    </w:r>
    <w:r w:rsidRPr="0091376E">
      <w:rPr>
        <w:b/>
        <w:bCs/>
        <w:sz w:val="16"/>
        <w:szCs w:val="16"/>
      </w:rPr>
      <w:t>Date</w:t>
    </w:r>
    <w:r>
      <w:rPr>
        <w:sz w:val="16"/>
        <w:szCs w:val="16"/>
      </w:rPr>
      <w:t xml:space="preserve"> 20/5/2019</w:t>
    </w:r>
  </w:p>
  <w:p w14:paraId="5E6B423C" w14:textId="77777777" w:rsidR="00850F9D" w:rsidRPr="00B75948" w:rsidRDefault="00850F9D" w:rsidP="003E5FB4">
    <w:pPr>
      <w:pStyle w:val="Footer"/>
      <w:rPr>
        <w:sz w:val="16"/>
        <w:szCs w:val="16"/>
      </w:rPr>
    </w:pPr>
    <w:r>
      <w:rPr>
        <w:rFonts w:hint="cs"/>
        <w:b/>
        <w:bCs/>
        <w:sz w:val="16"/>
        <w:szCs w:val="16"/>
        <w:rtl/>
      </w:rPr>
      <w:t xml:space="preserve">                      </w:t>
    </w:r>
    <w:r w:rsidRPr="0091376E">
      <w:rPr>
        <w:b/>
        <w:bCs/>
        <w:sz w:val="16"/>
        <w:szCs w:val="16"/>
      </w:rPr>
      <w:t>Ref</w:t>
    </w:r>
    <w:r w:rsidRPr="0091376E">
      <w:rPr>
        <w:sz w:val="16"/>
        <w:szCs w:val="16"/>
      </w:rPr>
      <w:t>: Quality Assurance Counci</w:t>
    </w:r>
    <w:r>
      <w:rPr>
        <w:sz w:val="16"/>
        <w:szCs w:val="16"/>
      </w:rPr>
      <w:t xml:space="preserve">l Session ( 7  ) Decision No. ( 10 </w:t>
    </w:r>
    <w:r w:rsidRPr="0091376E">
      <w:rPr>
        <w:sz w:val="16"/>
        <w:szCs w:val="16"/>
      </w:rPr>
      <w:t xml:space="preserve"> ) </w:t>
    </w:r>
    <w:r w:rsidRPr="0091376E">
      <w:rPr>
        <w:b/>
        <w:bCs/>
        <w:sz w:val="16"/>
        <w:szCs w:val="16"/>
      </w:rPr>
      <w:t>Date</w:t>
    </w:r>
    <w:r w:rsidRPr="0091376E">
      <w:rPr>
        <w:sz w:val="16"/>
        <w:szCs w:val="16"/>
      </w:rPr>
      <w:t xml:space="preserve">: </w:t>
    </w:r>
    <w:r>
      <w:rPr>
        <w:sz w:val="16"/>
        <w:szCs w:val="16"/>
      </w:rPr>
      <w:t xml:space="preserve"> 14/5/2019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BB9AA" w14:textId="77777777" w:rsidR="00850F9D" w:rsidRDefault="00850F9D">
    <w:pPr>
      <w:pStyle w:val="Footer"/>
      <w:jc w:val="right"/>
    </w:pPr>
  </w:p>
  <w:p w14:paraId="0FBE6562" w14:textId="77777777" w:rsidR="00850F9D" w:rsidRPr="00365B4E" w:rsidRDefault="00850F9D" w:rsidP="00EC545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D439B" w14:textId="77777777" w:rsidR="008C2490" w:rsidRDefault="008C2490">
      <w:r>
        <w:separator/>
      </w:r>
    </w:p>
  </w:footnote>
  <w:footnote w:type="continuationSeparator" w:id="0">
    <w:p w14:paraId="7DFCB98D" w14:textId="77777777" w:rsidR="008C2490" w:rsidRDefault="008C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71021" w14:textId="77777777" w:rsidR="00850F9D" w:rsidRDefault="008C2490">
    <w:pPr>
      <w:pStyle w:val="Header"/>
    </w:pPr>
    <w:r>
      <w:rPr>
        <w:noProof/>
        <w:lang w:val="en-US" w:eastAsia="en-US" w:bidi="ar-SA"/>
      </w:rPr>
      <w:pict w14:anchorId="339D2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79593844" o:spid="_x0000_s2056" type="#_x0000_t75" style="position:absolute;margin-left:0;margin-top:0;width:481.85pt;height:463.7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805C2" w14:textId="77777777" w:rsidR="00850F9D" w:rsidRDefault="00850F9D" w:rsidP="00214390">
    <w:pPr>
      <w:pStyle w:val="Header"/>
      <w:tabs>
        <w:tab w:val="clear" w:pos="4153"/>
        <w:tab w:val="clear" w:pos="8306"/>
        <w:tab w:val="left" w:pos="8948"/>
      </w:tabs>
      <w:bidi/>
      <w:rPr>
        <w:rtl/>
      </w:rPr>
    </w:pPr>
    <w:r>
      <w:rPr>
        <w:rtl/>
      </w:rPr>
      <w:tab/>
    </w:r>
  </w:p>
  <w:tbl>
    <w:tblPr>
      <w:tblW w:w="9090" w:type="dxa"/>
      <w:jc w:val="center"/>
      <w:tblBorders>
        <w:bottom w:val="threeDEmboss" w:sz="18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850F9D" w14:paraId="346D22F0" w14:textId="77777777" w:rsidTr="00214390">
      <w:trPr>
        <w:trHeight w:val="1080"/>
        <w:jc w:val="center"/>
      </w:trPr>
      <w:tc>
        <w:tcPr>
          <w:tcW w:w="3084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</w:tcPr>
        <w:p w14:paraId="0151D572" w14:textId="77777777" w:rsidR="00850F9D" w:rsidRDefault="00850F9D" w:rsidP="00214390">
          <w:pPr>
            <w:pStyle w:val="Header"/>
          </w:pPr>
        </w:p>
      </w:tc>
      <w:tc>
        <w:tcPr>
          <w:tcW w:w="3192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  <w:hideMark/>
        </w:tcPr>
        <w:p w14:paraId="3B763475" w14:textId="77777777" w:rsidR="00850F9D" w:rsidRDefault="00850F9D" w:rsidP="00214390">
          <w:pPr>
            <w:pStyle w:val="Head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302BFB2E" wp14:editId="224FF0A0">
                <wp:extent cx="1905000" cy="619125"/>
                <wp:effectExtent l="0" t="0" r="0" b="0"/>
                <wp:docPr id="1" name="Picture 1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</w:tcPr>
        <w:p w14:paraId="40C72F44" w14:textId="77777777" w:rsidR="00850F9D" w:rsidRDefault="00850F9D" w:rsidP="00214390">
          <w:pPr>
            <w:pStyle w:val="Header"/>
          </w:pPr>
        </w:p>
      </w:tc>
    </w:tr>
  </w:tbl>
  <w:p w14:paraId="59E225DB" w14:textId="77777777" w:rsidR="00850F9D" w:rsidRDefault="00850F9D" w:rsidP="00214390">
    <w:pPr>
      <w:pStyle w:val="Header"/>
      <w:tabs>
        <w:tab w:val="clear" w:pos="4153"/>
        <w:tab w:val="clear" w:pos="8306"/>
        <w:tab w:val="left" w:pos="8948"/>
      </w:tabs>
      <w:bidi/>
      <w:rPr>
        <w:rtl/>
      </w:rPr>
    </w:pPr>
  </w:p>
  <w:p w14:paraId="53D32623" w14:textId="77777777" w:rsidR="00850F9D" w:rsidRDefault="00850F9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90" w:type="dxa"/>
      <w:jc w:val="center"/>
      <w:tblBorders>
        <w:bottom w:val="threeDEmboss" w:sz="18" w:space="0" w:color="auto"/>
      </w:tblBorders>
      <w:tblLayout w:type="fixed"/>
      <w:tblLook w:val="04A0" w:firstRow="1" w:lastRow="0" w:firstColumn="1" w:lastColumn="0" w:noHBand="0" w:noVBand="1"/>
    </w:tblPr>
    <w:tblGrid>
      <w:gridCol w:w="3084"/>
      <w:gridCol w:w="3192"/>
      <w:gridCol w:w="2814"/>
    </w:tblGrid>
    <w:tr w:rsidR="00850F9D" w14:paraId="4A284795" w14:textId="77777777" w:rsidTr="00214390">
      <w:trPr>
        <w:trHeight w:val="1080"/>
        <w:jc w:val="center"/>
      </w:trPr>
      <w:tc>
        <w:tcPr>
          <w:tcW w:w="3084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</w:tcPr>
        <w:p w14:paraId="4264AF91" w14:textId="77777777" w:rsidR="00850F9D" w:rsidRDefault="00850F9D" w:rsidP="00214390">
          <w:pPr>
            <w:pStyle w:val="Header"/>
          </w:pPr>
        </w:p>
      </w:tc>
      <w:tc>
        <w:tcPr>
          <w:tcW w:w="3192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  <w:hideMark/>
        </w:tcPr>
        <w:p w14:paraId="2BB012E9" w14:textId="77777777" w:rsidR="00850F9D" w:rsidRDefault="00850F9D" w:rsidP="00214390">
          <w:pPr>
            <w:pStyle w:val="Header"/>
          </w:pPr>
          <w:r>
            <w:rPr>
              <w:noProof/>
              <w:lang w:val="en-US" w:eastAsia="en-US" w:bidi="ar-SA"/>
            </w:rPr>
            <w:drawing>
              <wp:inline distT="0" distB="0" distL="0" distR="0" wp14:anchorId="0C1137C2" wp14:editId="0B94D75C">
                <wp:extent cx="1905000" cy="619125"/>
                <wp:effectExtent l="0" t="0" r="0" b="0"/>
                <wp:docPr id="3" name="Picture 1" descr="Isra University lo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sra University lo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4" w:type="dxa"/>
          <w:tcBorders>
            <w:top w:val="nil"/>
            <w:left w:val="nil"/>
            <w:bottom w:val="threeDEmboss" w:sz="18" w:space="0" w:color="auto"/>
            <w:right w:val="nil"/>
          </w:tcBorders>
          <w:vAlign w:val="center"/>
        </w:tcPr>
        <w:p w14:paraId="1CD24831" w14:textId="77777777" w:rsidR="00850F9D" w:rsidRDefault="00850F9D" w:rsidP="00214390">
          <w:pPr>
            <w:pStyle w:val="Header"/>
          </w:pPr>
        </w:p>
      </w:tc>
    </w:tr>
  </w:tbl>
  <w:p w14:paraId="064EF96C" w14:textId="77777777" w:rsidR="00850F9D" w:rsidRPr="00B92AC0" w:rsidRDefault="00850F9D" w:rsidP="003E5FB4">
    <w:pPr>
      <w:pStyle w:val="Header"/>
      <w:rPr>
        <w:rtl/>
      </w:rPr>
    </w:pPr>
  </w:p>
  <w:p w14:paraId="1EC352FE" w14:textId="77777777" w:rsidR="00850F9D" w:rsidRDefault="00850F9D" w:rsidP="00286A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3719"/>
    <w:multiLevelType w:val="hybridMultilevel"/>
    <w:tmpl w:val="CF8E2588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16BC6"/>
    <w:multiLevelType w:val="hybridMultilevel"/>
    <w:tmpl w:val="8EC4611C"/>
    <w:lvl w:ilvl="0" w:tplc="554CC62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E2B9B"/>
    <w:multiLevelType w:val="hybridMultilevel"/>
    <w:tmpl w:val="28D03A60"/>
    <w:lvl w:ilvl="0" w:tplc="554CC622">
      <w:numFmt w:val="bullet"/>
      <w:lvlText w:val="-"/>
      <w:lvlJc w:val="left"/>
      <w:pPr>
        <w:ind w:left="79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DA943CE"/>
    <w:multiLevelType w:val="hybridMultilevel"/>
    <w:tmpl w:val="D3C819CC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F7CC7"/>
    <w:multiLevelType w:val="hybridMultilevel"/>
    <w:tmpl w:val="754684F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A640A"/>
    <w:multiLevelType w:val="hybridMultilevel"/>
    <w:tmpl w:val="8A4C2ACE"/>
    <w:lvl w:ilvl="0" w:tplc="BA5029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E73CA"/>
    <w:multiLevelType w:val="hybridMultilevel"/>
    <w:tmpl w:val="C71037FA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E3685"/>
    <w:multiLevelType w:val="hybridMultilevel"/>
    <w:tmpl w:val="8D6874EE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067C4"/>
    <w:multiLevelType w:val="hybridMultilevel"/>
    <w:tmpl w:val="FB78D3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65264"/>
    <w:multiLevelType w:val="hybridMultilevel"/>
    <w:tmpl w:val="075A4412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77951"/>
    <w:multiLevelType w:val="hybridMultilevel"/>
    <w:tmpl w:val="C40ECC92"/>
    <w:lvl w:ilvl="0" w:tplc="AC86126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200E8"/>
    <w:multiLevelType w:val="hybridMultilevel"/>
    <w:tmpl w:val="CD469C6C"/>
    <w:lvl w:ilvl="0" w:tplc="0FBA9162">
      <w:numFmt w:val="bullet"/>
      <w:lvlText w:val="-"/>
      <w:lvlJc w:val="left"/>
      <w:pPr>
        <w:ind w:left="78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9542A5F"/>
    <w:multiLevelType w:val="hybridMultilevel"/>
    <w:tmpl w:val="89145AE0"/>
    <w:lvl w:ilvl="0" w:tplc="554CC622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62C38"/>
    <w:multiLevelType w:val="hybridMultilevel"/>
    <w:tmpl w:val="52D2D678"/>
    <w:lvl w:ilvl="0" w:tplc="0FBA9162">
      <w:numFmt w:val="bullet"/>
      <w:lvlText w:val="-"/>
      <w:lvlJc w:val="left"/>
      <w:pPr>
        <w:ind w:left="108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BED4616"/>
    <w:multiLevelType w:val="hybridMultilevel"/>
    <w:tmpl w:val="DAB60F58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B3E74"/>
    <w:multiLevelType w:val="hybridMultilevel"/>
    <w:tmpl w:val="36F497F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F1B2F"/>
    <w:multiLevelType w:val="hybridMultilevel"/>
    <w:tmpl w:val="6F1E570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4A1A7F"/>
    <w:multiLevelType w:val="hybridMultilevel"/>
    <w:tmpl w:val="04B4B260"/>
    <w:lvl w:ilvl="0" w:tplc="66C4D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F36ED"/>
    <w:multiLevelType w:val="hybridMultilevel"/>
    <w:tmpl w:val="A7E8166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4E29F2"/>
    <w:multiLevelType w:val="hybridMultilevel"/>
    <w:tmpl w:val="317E07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F6667B"/>
    <w:multiLevelType w:val="hybridMultilevel"/>
    <w:tmpl w:val="79A63CE2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912FFF"/>
    <w:multiLevelType w:val="hybridMultilevel"/>
    <w:tmpl w:val="4302102C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1C63E8"/>
    <w:multiLevelType w:val="hybridMultilevel"/>
    <w:tmpl w:val="2DC4475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C50B82"/>
    <w:multiLevelType w:val="hybridMultilevel"/>
    <w:tmpl w:val="071E5C18"/>
    <w:lvl w:ilvl="0" w:tplc="AC86126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52D6E"/>
    <w:multiLevelType w:val="hybridMultilevel"/>
    <w:tmpl w:val="AAA277A6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283FC0"/>
    <w:multiLevelType w:val="hybridMultilevel"/>
    <w:tmpl w:val="3E14160C"/>
    <w:lvl w:ilvl="0" w:tplc="AA74A556">
      <w:start w:val="1"/>
      <w:numFmt w:val="lowerLetter"/>
      <w:lvlText w:val="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716F79DF"/>
    <w:multiLevelType w:val="hybridMultilevel"/>
    <w:tmpl w:val="708892E0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C1765E"/>
    <w:multiLevelType w:val="hybridMultilevel"/>
    <w:tmpl w:val="87343554"/>
    <w:lvl w:ilvl="0" w:tplc="0FBA916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8"/>
  </w:num>
  <w:num w:numId="4">
    <w:abstractNumId w:val="23"/>
  </w:num>
  <w:num w:numId="5">
    <w:abstractNumId w:val="10"/>
  </w:num>
  <w:num w:numId="6">
    <w:abstractNumId w:val="20"/>
  </w:num>
  <w:num w:numId="7">
    <w:abstractNumId w:val="6"/>
  </w:num>
  <w:num w:numId="8">
    <w:abstractNumId w:val="9"/>
  </w:num>
  <w:num w:numId="9">
    <w:abstractNumId w:val="22"/>
  </w:num>
  <w:num w:numId="10">
    <w:abstractNumId w:val="14"/>
  </w:num>
  <w:num w:numId="11">
    <w:abstractNumId w:val="3"/>
  </w:num>
  <w:num w:numId="12">
    <w:abstractNumId w:val="16"/>
  </w:num>
  <w:num w:numId="13">
    <w:abstractNumId w:val="2"/>
  </w:num>
  <w:num w:numId="14">
    <w:abstractNumId w:val="12"/>
  </w:num>
  <w:num w:numId="15">
    <w:abstractNumId w:val="1"/>
  </w:num>
  <w:num w:numId="16">
    <w:abstractNumId w:val="17"/>
  </w:num>
  <w:num w:numId="17">
    <w:abstractNumId w:val="5"/>
  </w:num>
  <w:num w:numId="18">
    <w:abstractNumId w:val="21"/>
  </w:num>
  <w:num w:numId="19">
    <w:abstractNumId w:val="18"/>
  </w:num>
  <w:num w:numId="20">
    <w:abstractNumId w:val="27"/>
  </w:num>
  <w:num w:numId="21">
    <w:abstractNumId w:val="26"/>
  </w:num>
  <w:num w:numId="22">
    <w:abstractNumId w:val="7"/>
  </w:num>
  <w:num w:numId="23">
    <w:abstractNumId w:val="24"/>
  </w:num>
  <w:num w:numId="24">
    <w:abstractNumId w:val="13"/>
  </w:num>
  <w:num w:numId="25">
    <w:abstractNumId w:val="11"/>
  </w:num>
  <w:num w:numId="26">
    <w:abstractNumId w:val="15"/>
  </w:num>
  <w:num w:numId="27">
    <w:abstractNumId w:val="0"/>
  </w:num>
  <w:num w:numId="2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AA4"/>
    <w:rsid w:val="00002455"/>
    <w:rsid w:val="00004DCE"/>
    <w:rsid w:val="000107EC"/>
    <w:rsid w:val="0001543F"/>
    <w:rsid w:val="0001613A"/>
    <w:rsid w:val="000165F9"/>
    <w:rsid w:val="000173D4"/>
    <w:rsid w:val="000201CC"/>
    <w:rsid w:val="000214F5"/>
    <w:rsid w:val="00023568"/>
    <w:rsid w:val="000308F2"/>
    <w:rsid w:val="00034907"/>
    <w:rsid w:val="00040FEF"/>
    <w:rsid w:val="00042721"/>
    <w:rsid w:val="000444C9"/>
    <w:rsid w:val="0004496C"/>
    <w:rsid w:val="00046B71"/>
    <w:rsid w:val="00050345"/>
    <w:rsid w:val="00050C32"/>
    <w:rsid w:val="00053FF6"/>
    <w:rsid w:val="00054D93"/>
    <w:rsid w:val="00054FA8"/>
    <w:rsid w:val="00064B66"/>
    <w:rsid w:val="000653A6"/>
    <w:rsid w:val="00067FDD"/>
    <w:rsid w:val="00072909"/>
    <w:rsid w:val="000773E5"/>
    <w:rsid w:val="000811B4"/>
    <w:rsid w:val="00081AC4"/>
    <w:rsid w:val="00081CD9"/>
    <w:rsid w:val="00082EFA"/>
    <w:rsid w:val="00085B0E"/>
    <w:rsid w:val="000866A4"/>
    <w:rsid w:val="00090718"/>
    <w:rsid w:val="000919D2"/>
    <w:rsid w:val="00092D2D"/>
    <w:rsid w:val="00093D3A"/>
    <w:rsid w:val="00094DC6"/>
    <w:rsid w:val="00096C3D"/>
    <w:rsid w:val="000A0335"/>
    <w:rsid w:val="000A0D20"/>
    <w:rsid w:val="000A22E6"/>
    <w:rsid w:val="000A2A2B"/>
    <w:rsid w:val="000A3B32"/>
    <w:rsid w:val="000A56F1"/>
    <w:rsid w:val="000A7209"/>
    <w:rsid w:val="000B2D30"/>
    <w:rsid w:val="000B77B1"/>
    <w:rsid w:val="000B7BA6"/>
    <w:rsid w:val="000C1903"/>
    <w:rsid w:val="000C26AB"/>
    <w:rsid w:val="000C466A"/>
    <w:rsid w:val="000C52F3"/>
    <w:rsid w:val="000D4FE8"/>
    <w:rsid w:val="000D7543"/>
    <w:rsid w:val="000E146F"/>
    <w:rsid w:val="000E77ED"/>
    <w:rsid w:val="000F163D"/>
    <w:rsid w:val="000F349C"/>
    <w:rsid w:val="000F5A2D"/>
    <w:rsid w:val="000F798A"/>
    <w:rsid w:val="00100FC3"/>
    <w:rsid w:val="00103277"/>
    <w:rsid w:val="0010437C"/>
    <w:rsid w:val="00107BA4"/>
    <w:rsid w:val="00111CF9"/>
    <w:rsid w:val="001123CC"/>
    <w:rsid w:val="00114DE9"/>
    <w:rsid w:val="001178B6"/>
    <w:rsid w:val="0012043E"/>
    <w:rsid w:val="00121741"/>
    <w:rsid w:val="00124906"/>
    <w:rsid w:val="0012589D"/>
    <w:rsid w:val="001307F0"/>
    <w:rsid w:val="00132735"/>
    <w:rsid w:val="001327A9"/>
    <w:rsid w:val="001328B1"/>
    <w:rsid w:val="00137E79"/>
    <w:rsid w:val="00137FC9"/>
    <w:rsid w:val="00140FCA"/>
    <w:rsid w:val="00145ED0"/>
    <w:rsid w:val="00146AF0"/>
    <w:rsid w:val="00147E2E"/>
    <w:rsid w:val="00151200"/>
    <w:rsid w:val="001539E9"/>
    <w:rsid w:val="00155F36"/>
    <w:rsid w:val="00156FCA"/>
    <w:rsid w:val="00163323"/>
    <w:rsid w:val="001640CD"/>
    <w:rsid w:val="00164DE9"/>
    <w:rsid w:val="00166206"/>
    <w:rsid w:val="001663CE"/>
    <w:rsid w:val="00167C88"/>
    <w:rsid w:val="001748AB"/>
    <w:rsid w:val="001756F3"/>
    <w:rsid w:val="00177FA2"/>
    <w:rsid w:val="00181EDA"/>
    <w:rsid w:val="00183FEF"/>
    <w:rsid w:val="00184773"/>
    <w:rsid w:val="00186D94"/>
    <w:rsid w:val="00186EB7"/>
    <w:rsid w:val="001872E3"/>
    <w:rsid w:val="00193921"/>
    <w:rsid w:val="001949F0"/>
    <w:rsid w:val="00195313"/>
    <w:rsid w:val="00197022"/>
    <w:rsid w:val="00197129"/>
    <w:rsid w:val="00197D6E"/>
    <w:rsid w:val="001A1DCC"/>
    <w:rsid w:val="001A59B0"/>
    <w:rsid w:val="001B0562"/>
    <w:rsid w:val="001B2381"/>
    <w:rsid w:val="001B60AD"/>
    <w:rsid w:val="001C2D00"/>
    <w:rsid w:val="001C5436"/>
    <w:rsid w:val="001C6129"/>
    <w:rsid w:val="001D0364"/>
    <w:rsid w:val="001D0E9A"/>
    <w:rsid w:val="001D6EA1"/>
    <w:rsid w:val="001E0271"/>
    <w:rsid w:val="001E22EC"/>
    <w:rsid w:val="001E24D7"/>
    <w:rsid w:val="001E34EF"/>
    <w:rsid w:val="001F066F"/>
    <w:rsid w:val="001F5791"/>
    <w:rsid w:val="001F737B"/>
    <w:rsid w:val="00202065"/>
    <w:rsid w:val="00203C5E"/>
    <w:rsid w:val="00205ECB"/>
    <w:rsid w:val="002108C5"/>
    <w:rsid w:val="00212859"/>
    <w:rsid w:val="00213883"/>
    <w:rsid w:val="00214390"/>
    <w:rsid w:val="00214A10"/>
    <w:rsid w:val="00215F9A"/>
    <w:rsid w:val="00216CFE"/>
    <w:rsid w:val="002211DA"/>
    <w:rsid w:val="002217E1"/>
    <w:rsid w:val="002220A1"/>
    <w:rsid w:val="00223DD0"/>
    <w:rsid w:val="00233B0A"/>
    <w:rsid w:val="00243688"/>
    <w:rsid w:val="002448A2"/>
    <w:rsid w:val="0025122D"/>
    <w:rsid w:val="00251BE0"/>
    <w:rsid w:val="0025284F"/>
    <w:rsid w:val="00253EE0"/>
    <w:rsid w:val="00254C56"/>
    <w:rsid w:val="002555F7"/>
    <w:rsid w:val="00255A1F"/>
    <w:rsid w:val="002565E0"/>
    <w:rsid w:val="00257E2D"/>
    <w:rsid w:val="002604DE"/>
    <w:rsid w:val="002642A4"/>
    <w:rsid w:val="002650B6"/>
    <w:rsid w:val="00266950"/>
    <w:rsid w:val="0027170C"/>
    <w:rsid w:val="00286A8F"/>
    <w:rsid w:val="002925D3"/>
    <w:rsid w:val="00293178"/>
    <w:rsid w:val="00296852"/>
    <w:rsid w:val="00297561"/>
    <w:rsid w:val="002A39A1"/>
    <w:rsid w:val="002A43F3"/>
    <w:rsid w:val="002B0A99"/>
    <w:rsid w:val="002B0C16"/>
    <w:rsid w:val="002C0913"/>
    <w:rsid w:val="002C25BE"/>
    <w:rsid w:val="002C2697"/>
    <w:rsid w:val="002C6FF4"/>
    <w:rsid w:val="002D3DC5"/>
    <w:rsid w:val="002D5508"/>
    <w:rsid w:val="002D78ED"/>
    <w:rsid w:val="002E023F"/>
    <w:rsid w:val="002E0449"/>
    <w:rsid w:val="002E74E4"/>
    <w:rsid w:val="002E7EE4"/>
    <w:rsid w:val="002F0EF2"/>
    <w:rsid w:val="002F4495"/>
    <w:rsid w:val="002F4B51"/>
    <w:rsid w:val="002F59E5"/>
    <w:rsid w:val="002F6CEB"/>
    <w:rsid w:val="002F7A24"/>
    <w:rsid w:val="003002DC"/>
    <w:rsid w:val="00306902"/>
    <w:rsid w:val="00315673"/>
    <w:rsid w:val="003163AD"/>
    <w:rsid w:val="0031707F"/>
    <w:rsid w:val="00317790"/>
    <w:rsid w:val="00317AC8"/>
    <w:rsid w:val="00320AE1"/>
    <w:rsid w:val="0032124E"/>
    <w:rsid w:val="00321C42"/>
    <w:rsid w:val="00326E2E"/>
    <w:rsid w:val="0032759D"/>
    <w:rsid w:val="00331CBE"/>
    <w:rsid w:val="00333B11"/>
    <w:rsid w:val="00333C3F"/>
    <w:rsid w:val="003357F8"/>
    <w:rsid w:val="00335ABF"/>
    <w:rsid w:val="003367C9"/>
    <w:rsid w:val="00336E4B"/>
    <w:rsid w:val="003452D9"/>
    <w:rsid w:val="003456B8"/>
    <w:rsid w:val="00346DBF"/>
    <w:rsid w:val="003501B6"/>
    <w:rsid w:val="003543E7"/>
    <w:rsid w:val="00365B4E"/>
    <w:rsid w:val="003663FB"/>
    <w:rsid w:val="003707FB"/>
    <w:rsid w:val="00376859"/>
    <w:rsid w:val="00377BC4"/>
    <w:rsid w:val="00381013"/>
    <w:rsid w:val="00383AA3"/>
    <w:rsid w:val="00384226"/>
    <w:rsid w:val="003966A3"/>
    <w:rsid w:val="0039757B"/>
    <w:rsid w:val="00397D47"/>
    <w:rsid w:val="003A49CD"/>
    <w:rsid w:val="003A49EC"/>
    <w:rsid w:val="003B2216"/>
    <w:rsid w:val="003B32DD"/>
    <w:rsid w:val="003B43E4"/>
    <w:rsid w:val="003B7664"/>
    <w:rsid w:val="003C04F8"/>
    <w:rsid w:val="003C29F0"/>
    <w:rsid w:val="003C5A1F"/>
    <w:rsid w:val="003D099B"/>
    <w:rsid w:val="003D1F20"/>
    <w:rsid w:val="003D29AE"/>
    <w:rsid w:val="003D305F"/>
    <w:rsid w:val="003D5537"/>
    <w:rsid w:val="003D5918"/>
    <w:rsid w:val="003D6B54"/>
    <w:rsid w:val="003D6DE3"/>
    <w:rsid w:val="003E036C"/>
    <w:rsid w:val="003E0CCF"/>
    <w:rsid w:val="003E1F63"/>
    <w:rsid w:val="003E5FB4"/>
    <w:rsid w:val="003E6AC6"/>
    <w:rsid w:val="003E71C5"/>
    <w:rsid w:val="003F26F8"/>
    <w:rsid w:val="003F5104"/>
    <w:rsid w:val="00400999"/>
    <w:rsid w:val="004020D4"/>
    <w:rsid w:val="00402D95"/>
    <w:rsid w:val="004046A6"/>
    <w:rsid w:val="00407212"/>
    <w:rsid w:val="00411FB4"/>
    <w:rsid w:val="004129DC"/>
    <w:rsid w:val="00420CD4"/>
    <w:rsid w:val="00421354"/>
    <w:rsid w:val="0042184F"/>
    <w:rsid w:val="00424190"/>
    <w:rsid w:val="00424B35"/>
    <w:rsid w:val="00425AE7"/>
    <w:rsid w:val="00426F99"/>
    <w:rsid w:val="00430039"/>
    <w:rsid w:val="00431436"/>
    <w:rsid w:val="00432B36"/>
    <w:rsid w:val="004349DD"/>
    <w:rsid w:val="00434AC5"/>
    <w:rsid w:val="00437D4A"/>
    <w:rsid w:val="0044020F"/>
    <w:rsid w:val="00440E9A"/>
    <w:rsid w:val="00454FAE"/>
    <w:rsid w:val="00455409"/>
    <w:rsid w:val="00456726"/>
    <w:rsid w:val="004567F8"/>
    <w:rsid w:val="004571A2"/>
    <w:rsid w:val="004628E1"/>
    <w:rsid w:val="00473CF9"/>
    <w:rsid w:val="004749EE"/>
    <w:rsid w:val="00477A4C"/>
    <w:rsid w:val="00486668"/>
    <w:rsid w:val="00491128"/>
    <w:rsid w:val="00491C70"/>
    <w:rsid w:val="00493DAF"/>
    <w:rsid w:val="00496626"/>
    <w:rsid w:val="00496C3A"/>
    <w:rsid w:val="0049750F"/>
    <w:rsid w:val="00497CDA"/>
    <w:rsid w:val="004A381C"/>
    <w:rsid w:val="004A3C7F"/>
    <w:rsid w:val="004A441A"/>
    <w:rsid w:val="004A5DAE"/>
    <w:rsid w:val="004B0E37"/>
    <w:rsid w:val="004B4DC7"/>
    <w:rsid w:val="004B5A11"/>
    <w:rsid w:val="004B7760"/>
    <w:rsid w:val="004B78CA"/>
    <w:rsid w:val="004B7CC3"/>
    <w:rsid w:val="004C56AF"/>
    <w:rsid w:val="004C59B7"/>
    <w:rsid w:val="004D2B7E"/>
    <w:rsid w:val="004D4D2D"/>
    <w:rsid w:val="004D52B5"/>
    <w:rsid w:val="004E0EBD"/>
    <w:rsid w:val="004E1388"/>
    <w:rsid w:val="004F0C99"/>
    <w:rsid w:val="004F31F8"/>
    <w:rsid w:val="004F4EDC"/>
    <w:rsid w:val="0050374A"/>
    <w:rsid w:val="00504395"/>
    <w:rsid w:val="00505740"/>
    <w:rsid w:val="00506589"/>
    <w:rsid w:val="00517543"/>
    <w:rsid w:val="00520605"/>
    <w:rsid w:val="00520C8D"/>
    <w:rsid w:val="00520FAF"/>
    <w:rsid w:val="005214AE"/>
    <w:rsid w:val="005245B1"/>
    <w:rsid w:val="0053078B"/>
    <w:rsid w:val="0053320E"/>
    <w:rsid w:val="0053385D"/>
    <w:rsid w:val="00535184"/>
    <w:rsid w:val="00537C6D"/>
    <w:rsid w:val="00544105"/>
    <w:rsid w:val="005544E4"/>
    <w:rsid w:val="00561781"/>
    <w:rsid w:val="00564CB6"/>
    <w:rsid w:val="0056752C"/>
    <w:rsid w:val="00571427"/>
    <w:rsid w:val="005748F9"/>
    <w:rsid w:val="00577CB8"/>
    <w:rsid w:val="00584E4D"/>
    <w:rsid w:val="00587AB5"/>
    <w:rsid w:val="00587CCC"/>
    <w:rsid w:val="005932D5"/>
    <w:rsid w:val="00596677"/>
    <w:rsid w:val="005A6A25"/>
    <w:rsid w:val="005B7CDF"/>
    <w:rsid w:val="005C0B6B"/>
    <w:rsid w:val="005C0BE3"/>
    <w:rsid w:val="005C1CAC"/>
    <w:rsid w:val="005C1E5C"/>
    <w:rsid w:val="005C2E4B"/>
    <w:rsid w:val="005C372D"/>
    <w:rsid w:val="005C4518"/>
    <w:rsid w:val="005C51B1"/>
    <w:rsid w:val="005D0241"/>
    <w:rsid w:val="005D2663"/>
    <w:rsid w:val="005D2CC7"/>
    <w:rsid w:val="005D2D0F"/>
    <w:rsid w:val="005D3751"/>
    <w:rsid w:val="005D7B67"/>
    <w:rsid w:val="005E261A"/>
    <w:rsid w:val="005E3613"/>
    <w:rsid w:val="005E3AB9"/>
    <w:rsid w:val="005F3341"/>
    <w:rsid w:val="005F3E02"/>
    <w:rsid w:val="005F4AF5"/>
    <w:rsid w:val="005F591D"/>
    <w:rsid w:val="00602842"/>
    <w:rsid w:val="0060395D"/>
    <w:rsid w:val="00603AD2"/>
    <w:rsid w:val="00607BB3"/>
    <w:rsid w:val="00607E69"/>
    <w:rsid w:val="006153FB"/>
    <w:rsid w:val="00616A03"/>
    <w:rsid w:val="00616B36"/>
    <w:rsid w:val="00617714"/>
    <w:rsid w:val="00626B4D"/>
    <w:rsid w:val="00630EE5"/>
    <w:rsid w:val="0063572C"/>
    <w:rsid w:val="00635B76"/>
    <w:rsid w:val="00636827"/>
    <w:rsid w:val="0064110F"/>
    <w:rsid w:val="0064163A"/>
    <w:rsid w:val="00641C93"/>
    <w:rsid w:val="00642107"/>
    <w:rsid w:val="00645636"/>
    <w:rsid w:val="0064602C"/>
    <w:rsid w:val="00646428"/>
    <w:rsid w:val="00655DE1"/>
    <w:rsid w:val="00655E6E"/>
    <w:rsid w:val="006567F2"/>
    <w:rsid w:val="00657124"/>
    <w:rsid w:val="00657C31"/>
    <w:rsid w:val="006615DA"/>
    <w:rsid w:val="006619FE"/>
    <w:rsid w:val="00661B3D"/>
    <w:rsid w:val="00664B51"/>
    <w:rsid w:val="00664F95"/>
    <w:rsid w:val="00666FB3"/>
    <w:rsid w:val="0067088B"/>
    <w:rsid w:val="006717B0"/>
    <w:rsid w:val="00672985"/>
    <w:rsid w:val="006738CD"/>
    <w:rsid w:val="00677D01"/>
    <w:rsid w:val="00681813"/>
    <w:rsid w:val="00681D01"/>
    <w:rsid w:val="00687EF3"/>
    <w:rsid w:val="00690496"/>
    <w:rsid w:val="006929FC"/>
    <w:rsid w:val="00694429"/>
    <w:rsid w:val="00695AA0"/>
    <w:rsid w:val="006A007F"/>
    <w:rsid w:val="006A536E"/>
    <w:rsid w:val="006A5766"/>
    <w:rsid w:val="006B63E6"/>
    <w:rsid w:val="006B7BBD"/>
    <w:rsid w:val="006C0FB9"/>
    <w:rsid w:val="006C295A"/>
    <w:rsid w:val="006C3E63"/>
    <w:rsid w:val="006D075A"/>
    <w:rsid w:val="006D1470"/>
    <w:rsid w:val="006D5EA1"/>
    <w:rsid w:val="006D5FCF"/>
    <w:rsid w:val="006E274E"/>
    <w:rsid w:val="006E3FC8"/>
    <w:rsid w:val="006F00A7"/>
    <w:rsid w:val="006F4F9D"/>
    <w:rsid w:val="00700A8A"/>
    <w:rsid w:val="007011BF"/>
    <w:rsid w:val="00704458"/>
    <w:rsid w:val="00705099"/>
    <w:rsid w:val="00707B88"/>
    <w:rsid w:val="00707FB2"/>
    <w:rsid w:val="00711D26"/>
    <w:rsid w:val="00712EF0"/>
    <w:rsid w:val="00713EEF"/>
    <w:rsid w:val="0071408E"/>
    <w:rsid w:val="0071423E"/>
    <w:rsid w:val="00715FFA"/>
    <w:rsid w:val="007172B0"/>
    <w:rsid w:val="00721542"/>
    <w:rsid w:val="0073486E"/>
    <w:rsid w:val="007355EF"/>
    <w:rsid w:val="00735E28"/>
    <w:rsid w:val="00742890"/>
    <w:rsid w:val="007469C7"/>
    <w:rsid w:val="00747864"/>
    <w:rsid w:val="00750723"/>
    <w:rsid w:val="00754B8A"/>
    <w:rsid w:val="007602B2"/>
    <w:rsid w:val="00762773"/>
    <w:rsid w:val="007628BF"/>
    <w:rsid w:val="00762A36"/>
    <w:rsid w:val="00771098"/>
    <w:rsid w:val="00777AA9"/>
    <w:rsid w:val="00782160"/>
    <w:rsid w:val="00783692"/>
    <w:rsid w:val="007852C3"/>
    <w:rsid w:val="00787AC8"/>
    <w:rsid w:val="00790D9D"/>
    <w:rsid w:val="00791F12"/>
    <w:rsid w:val="00794790"/>
    <w:rsid w:val="00795F01"/>
    <w:rsid w:val="007976E9"/>
    <w:rsid w:val="00797831"/>
    <w:rsid w:val="007A2AAD"/>
    <w:rsid w:val="007A3323"/>
    <w:rsid w:val="007A44E9"/>
    <w:rsid w:val="007B0B4F"/>
    <w:rsid w:val="007B5C17"/>
    <w:rsid w:val="007C1E63"/>
    <w:rsid w:val="007C1F8F"/>
    <w:rsid w:val="007C26D8"/>
    <w:rsid w:val="007D0130"/>
    <w:rsid w:val="007D0BEC"/>
    <w:rsid w:val="007D370C"/>
    <w:rsid w:val="007D3FC0"/>
    <w:rsid w:val="007D7711"/>
    <w:rsid w:val="007E11E8"/>
    <w:rsid w:val="007E149A"/>
    <w:rsid w:val="007E21FE"/>
    <w:rsid w:val="007E3ACE"/>
    <w:rsid w:val="007E405A"/>
    <w:rsid w:val="007E5092"/>
    <w:rsid w:val="007F074C"/>
    <w:rsid w:val="007F550F"/>
    <w:rsid w:val="007F56C1"/>
    <w:rsid w:val="007F56D8"/>
    <w:rsid w:val="007F59DC"/>
    <w:rsid w:val="007F6293"/>
    <w:rsid w:val="007F6BA1"/>
    <w:rsid w:val="00800806"/>
    <w:rsid w:val="00801845"/>
    <w:rsid w:val="00802D4C"/>
    <w:rsid w:val="00803E55"/>
    <w:rsid w:val="00804607"/>
    <w:rsid w:val="00810A02"/>
    <w:rsid w:val="008200FD"/>
    <w:rsid w:val="00821BA2"/>
    <w:rsid w:val="00821E4C"/>
    <w:rsid w:val="00831EB2"/>
    <w:rsid w:val="008348A4"/>
    <w:rsid w:val="00834F92"/>
    <w:rsid w:val="00835442"/>
    <w:rsid w:val="00837900"/>
    <w:rsid w:val="008404FB"/>
    <w:rsid w:val="00840B01"/>
    <w:rsid w:val="0084326E"/>
    <w:rsid w:val="008459AB"/>
    <w:rsid w:val="00850F9D"/>
    <w:rsid w:val="00853C79"/>
    <w:rsid w:val="00855C53"/>
    <w:rsid w:val="008578BD"/>
    <w:rsid w:val="00863414"/>
    <w:rsid w:val="00863A30"/>
    <w:rsid w:val="0086466E"/>
    <w:rsid w:val="00867276"/>
    <w:rsid w:val="00867756"/>
    <w:rsid w:val="00867D7E"/>
    <w:rsid w:val="0087075B"/>
    <w:rsid w:val="00871993"/>
    <w:rsid w:val="00872936"/>
    <w:rsid w:val="00872ACC"/>
    <w:rsid w:val="00874A70"/>
    <w:rsid w:val="008779BA"/>
    <w:rsid w:val="00877C4D"/>
    <w:rsid w:val="00881692"/>
    <w:rsid w:val="00881C55"/>
    <w:rsid w:val="00881CC1"/>
    <w:rsid w:val="00881FA8"/>
    <w:rsid w:val="008820C6"/>
    <w:rsid w:val="00885D2F"/>
    <w:rsid w:val="00887FFC"/>
    <w:rsid w:val="00890A85"/>
    <w:rsid w:val="008944BC"/>
    <w:rsid w:val="00894955"/>
    <w:rsid w:val="00896B60"/>
    <w:rsid w:val="008A7D61"/>
    <w:rsid w:val="008B126E"/>
    <w:rsid w:val="008B1596"/>
    <w:rsid w:val="008B16AB"/>
    <w:rsid w:val="008B51ED"/>
    <w:rsid w:val="008B7E8B"/>
    <w:rsid w:val="008C189C"/>
    <w:rsid w:val="008C1B74"/>
    <w:rsid w:val="008C1E84"/>
    <w:rsid w:val="008C2490"/>
    <w:rsid w:val="008C39AC"/>
    <w:rsid w:val="008C545A"/>
    <w:rsid w:val="008C5A4F"/>
    <w:rsid w:val="008C6FF0"/>
    <w:rsid w:val="008D0B15"/>
    <w:rsid w:val="008D0E42"/>
    <w:rsid w:val="008D1A41"/>
    <w:rsid w:val="008D5E0B"/>
    <w:rsid w:val="008D6A9D"/>
    <w:rsid w:val="008D7CF2"/>
    <w:rsid w:val="008E2076"/>
    <w:rsid w:val="008E4BF3"/>
    <w:rsid w:val="008E67F0"/>
    <w:rsid w:val="008F19C6"/>
    <w:rsid w:val="00906BE5"/>
    <w:rsid w:val="00906FDA"/>
    <w:rsid w:val="0091008F"/>
    <w:rsid w:val="00914E76"/>
    <w:rsid w:val="00915160"/>
    <w:rsid w:val="009152DC"/>
    <w:rsid w:val="00917D58"/>
    <w:rsid w:val="00920354"/>
    <w:rsid w:val="00925F5E"/>
    <w:rsid w:val="009270B4"/>
    <w:rsid w:val="00927116"/>
    <w:rsid w:val="00932279"/>
    <w:rsid w:val="00932AE4"/>
    <w:rsid w:val="009409B3"/>
    <w:rsid w:val="00940D94"/>
    <w:rsid w:val="009410B0"/>
    <w:rsid w:val="0094414F"/>
    <w:rsid w:val="00952599"/>
    <w:rsid w:val="00954421"/>
    <w:rsid w:val="00954BB2"/>
    <w:rsid w:val="00955ABD"/>
    <w:rsid w:val="00956E4F"/>
    <w:rsid w:val="00965562"/>
    <w:rsid w:val="00971D87"/>
    <w:rsid w:val="00973C68"/>
    <w:rsid w:val="009741E9"/>
    <w:rsid w:val="00977841"/>
    <w:rsid w:val="009802E3"/>
    <w:rsid w:val="00984B84"/>
    <w:rsid w:val="00984BB3"/>
    <w:rsid w:val="00986AE8"/>
    <w:rsid w:val="00990217"/>
    <w:rsid w:val="00994032"/>
    <w:rsid w:val="0099538A"/>
    <w:rsid w:val="0099569F"/>
    <w:rsid w:val="00996DAC"/>
    <w:rsid w:val="009A0939"/>
    <w:rsid w:val="009A13AD"/>
    <w:rsid w:val="009A2797"/>
    <w:rsid w:val="009A286D"/>
    <w:rsid w:val="009A5304"/>
    <w:rsid w:val="009A65C4"/>
    <w:rsid w:val="009A6E69"/>
    <w:rsid w:val="009A7707"/>
    <w:rsid w:val="009B09D9"/>
    <w:rsid w:val="009B1B91"/>
    <w:rsid w:val="009B1C4B"/>
    <w:rsid w:val="009B488A"/>
    <w:rsid w:val="009B630C"/>
    <w:rsid w:val="009B6D23"/>
    <w:rsid w:val="009B75C6"/>
    <w:rsid w:val="009C20D2"/>
    <w:rsid w:val="009C3A5D"/>
    <w:rsid w:val="009C42C0"/>
    <w:rsid w:val="009C4AFF"/>
    <w:rsid w:val="009C68F8"/>
    <w:rsid w:val="009D0408"/>
    <w:rsid w:val="009D58B7"/>
    <w:rsid w:val="009D5EC2"/>
    <w:rsid w:val="009D642A"/>
    <w:rsid w:val="009D6540"/>
    <w:rsid w:val="009D7300"/>
    <w:rsid w:val="009F14DB"/>
    <w:rsid w:val="009F255E"/>
    <w:rsid w:val="009F55A9"/>
    <w:rsid w:val="00A01FBD"/>
    <w:rsid w:val="00A05784"/>
    <w:rsid w:val="00A0635E"/>
    <w:rsid w:val="00A108A5"/>
    <w:rsid w:val="00A10AAE"/>
    <w:rsid w:val="00A10F18"/>
    <w:rsid w:val="00A14775"/>
    <w:rsid w:val="00A15913"/>
    <w:rsid w:val="00A163B6"/>
    <w:rsid w:val="00A20BD5"/>
    <w:rsid w:val="00A20F85"/>
    <w:rsid w:val="00A218A5"/>
    <w:rsid w:val="00A2408B"/>
    <w:rsid w:val="00A247C3"/>
    <w:rsid w:val="00A262B5"/>
    <w:rsid w:val="00A303D9"/>
    <w:rsid w:val="00A3161D"/>
    <w:rsid w:val="00A31C38"/>
    <w:rsid w:val="00A33EA0"/>
    <w:rsid w:val="00A3526D"/>
    <w:rsid w:val="00A366E1"/>
    <w:rsid w:val="00A419F2"/>
    <w:rsid w:val="00A41A7F"/>
    <w:rsid w:val="00A42625"/>
    <w:rsid w:val="00A465C2"/>
    <w:rsid w:val="00A53A71"/>
    <w:rsid w:val="00A551BA"/>
    <w:rsid w:val="00A55E95"/>
    <w:rsid w:val="00A563CE"/>
    <w:rsid w:val="00A5673C"/>
    <w:rsid w:val="00A6448C"/>
    <w:rsid w:val="00A65638"/>
    <w:rsid w:val="00A710A0"/>
    <w:rsid w:val="00A72391"/>
    <w:rsid w:val="00A7275B"/>
    <w:rsid w:val="00A73B05"/>
    <w:rsid w:val="00A76B99"/>
    <w:rsid w:val="00A77C13"/>
    <w:rsid w:val="00A80726"/>
    <w:rsid w:val="00A81B44"/>
    <w:rsid w:val="00A8686D"/>
    <w:rsid w:val="00A87EAD"/>
    <w:rsid w:val="00A9108A"/>
    <w:rsid w:val="00A92A83"/>
    <w:rsid w:val="00A9422F"/>
    <w:rsid w:val="00A95ED9"/>
    <w:rsid w:val="00A96F82"/>
    <w:rsid w:val="00A9715D"/>
    <w:rsid w:val="00A97410"/>
    <w:rsid w:val="00AB37A0"/>
    <w:rsid w:val="00AB3C84"/>
    <w:rsid w:val="00AB6CBB"/>
    <w:rsid w:val="00AB7942"/>
    <w:rsid w:val="00AC2FFD"/>
    <w:rsid w:val="00AC5933"/>
    <w:rsid w:val="00AC5B1A"/>
    <w:rsid w:val="00AC6EB9"/>
    <w:rsid w:val="00AD025C"/>
    <w:rsid w:val="00AD32E8"/>
    <w:rsid w:val="00AD3842"/>
    <w:rsid w:val="00AD6A28"/>
    <w:rsid w:val="00AE012B"/>
    <w:rsid w:val="00AE0EA2"/>
    <w:rsid w:val="00AE3B11"/>
    <w:rsid w:val="00AE63C9"/>
    <w:rsid w:val="00AF2959"/>
    <w:rsid w:val="00AF50D8"/>
    <w:rsid w:val="00AF5870"/>
    <w:rsid w:val="00B05CAD"/>
    <w:rsid w:val="00B111B0"/>
    <w:rsid w:val="00B12ADC"/>
    <w:rsid w:val="00B13DE9"/>
    <w:rsid w:val="00B15674"/>
    <w:rsid w:val="00B1658F"/>
    <w:rsid w:val="00B2076F"/>
    <w:rsid w:val="00B20C37"/>
    <w:rsid w:val="00B21370"/>
    <w:rsid w:val="00B21837"/>
    <w:rsid w:val="00B23A06"/>
    <w:rsid w:val="00B30B55"/>
    <w:rsid w:val="00B32D01"/>
    <w:rsid w:val="00B33DFE"/>
    <w:rsid w:val="00B41715"/>
    <w:rsid w:val="00B41BCA"/>
    <w:rsid w:val="00B42FAA"/>
    <w:rsid w:val="00B43551"/>
    <w:rsid w:val="00B43633"/>
    <w:rsid w:val="00B452F6"/>
    <w:rsid w:val="00B47128"/>
    <w:rsid w:val="00B54F63"/>
    <w:rsid w:val="00B6233D"/>
    <w:rsid w:val="00B642DD"/>
    <w:rsid w:val="00B64807"/>
    <w:rsid w:val="00B65700"/>
    <w:rsid w:val="00B717BD"/>
    <w:rsid w:val="00B723FC"/>
    <w:rsid w:val="00B73DC3"/>
    <w:rsid w:val="00B750F1"/>
    <w:rsid w:val="00B752D2"/>
    <w:rsid w:val="00B76A5E"/>
    <w:rsid w:val="00B76BA3"/>
    <w:rsid w:val="00B773AA"/>
    <w:rsid w:val="00B81017"/>
    <w:rsid w:val="00B81DA2"/>
    <w:rsid w:val="00B82BCE"/>
    <w:rsid w:val="00B84690"/>
    <w:rsid w:val="00B869E6"/>
    <w:rsid w:val="00B86A4B"/>
    <w:rsid w:val="00B91A3E"/>
    <w:rsid w:val="00B9385A"/>
    <w:rsid w:val="00B97DDE"/>
    <w:rsid w:val="00BA2371"/>
    <w:rsid w:val="00BA588E"/>
    <w:rsid w:val="00BB3D27"/>
    <w:rsid w:val="00BB4656"/>
    <w:rsid w:val="00BB5003"/>
    <w:rsid w:val="00BC0C0E"/>
    <w:rsid w:val="00BC13EC"/>
    <w:rsid w:val="00BC55FF"/>
    <w:rsid w:val="00BC5B23"/>
    <w:rsid w:val="00BC65E2"/>
    <w:rsid w:val="00BC7649"/>
    <w:rsid w:val="00BD1ACE"/>
    <w:rsid w:val="00BD2FD3"/>
    <w:rsid w:val="00BD4F2D"/>
    <w:rsid w:val="00BD5B86"/>
    <w:rsid w:val="00BD5FF2"/>
    <w:rsid w:val="00BD639D"/>
    <w:rsid w:val="00BE19F7"/>
    <w:rsid w:val="00BE1FF9"/>
    <w:rsid w:val="00BF0C85"/>
    <w:rsid w:val="00BF12AB"/>
    <w:rsid w:val="00BF491C"/>
    <w:rsid w:val="00BF4D5E"/>
    <w:rsid w:val="00BF6FD1"/>
    <w:rsid w:val="00C031FD"/>
    <w:rsid w:val="00C036BE"/>
    <w:rsid w:val="00C03E72"/>
    <w:rsid w:val="00C0605A"/>
    <w:rsid w:val="00C145D8"/>
    <w:rsid w:val="00C157A6"/>
    <w:rsid w:val="00C17484"/>
    <w:rsid w:val="00C20C8F"/>
    <w:rsid w:val="00C21DD1"/>
    <w:rsid w:val="00C24100"/>
    <w:rsid w:val="00C24700"/>
    <w:rsid w:val="00C24EB3"/>
    <w:rsid w:val="00C25AFD"/>
    <w:rsid w:val="00C3082C"/>
    <w:rsid w:val="00C34AF7"/>
    <w:rsid w:val="00C35039"/>
    <w:rsid w:val="00C374A0"/>
    <w:rsid w:val="00C42867"/>
    <w:rsid w:val="00C43465"/>
    <w:rsid w:val="00C43AA4"/>
    <w:rsid w:val="00C4441B"/>
    <w:rsid w:val="00C44E68"/>
    <w:rsid w:val="00C451FC"/>
    <w:rsid w:val="00C558DC"/>
    <w:rsid w:val="00C56C38"/>
    <w:rsid w:val="00C6278F"/>
    <w:rsid w:val="00C649BE"/>
    <w:rsid w:val="00C6633E"/>
    <w:rsid w:val="00C664AC"/>
    <w:rsid w:val="00C6665E"/>
    <w:rsid w:val="00C70FDD"/>
    <w:rsid w:val="00C71FE4"/>
    <w:rsid w:val="00C76118"/>
    <w:rsid w:val="00C76E0F"/>
    <w:rsid w:val="00C8087F"/>
    <w:rsid w:val="00C80CE3"/>
    <w:rsid w:val="00C84363"/>
    <w:rsid w:val="00C84DF9"/>
    <w:rsid w:val="00C85619"/>
    <w:rsid w:val="00C85DDE"/>
    <w:rsid w:val="00C86626"/>
    <w:rsid w:val="00C86652"/>
    <w:rsid w:val="00C870BD"/>
    <w:rsid w:val="00C871D9"/>
    <w:rsid w:val="00C90C06"/>
    <w:rsid w:val="00C93538"/>
    <w:rsid w:val="00C94C6C"/>
    <w:rsid w:val="00C951A5"/>
    <w:rsid w:val="00C97C7C"/>
    <w:rsid w:val="00CA3BCB"/>
    <w:rsid w:val="00CA4326"/>
    <w:rsid w:val="00CA463D"/>
    <w:rsid w:val="00CA4807"/>
    <w:rsid w:val="00CA58FC"/>
    <w:rsid w:val="00CA7010"/>
    <w:rsid w:val="00CB23A1"/>
    <w:rsid w:val="00CB34EB"/>
    <w:rsid w:val="00CB732B"/>
    <w:rsid w:val="00CB7E83"/>
    <w:rsid w:val="00CC0705"/>
    <w:rsid w:val="00CC417E"/>
    <w:rsid w:val="00CC5150"/>
    <w:rsid w:val="00CD2CFD"/>
    <w:rsid w:val="00CD3B61"/>
    <w:rsid w:val="00CD61C3"/>
    <w:rsid w:val="00CE3CC2"/>
    <w:rsid w:val="00CF5399"/>
    <w:rsid w:val="00D01847"/>
    <w:rsid w:val="00D01FE0"/>
    <w:rsid w:val="00D0605D"/>
    <w:rsid w:val="00D074E6"/>
    <w:rsid w:val="00D13E8D"/>
    <w:rsid w:val="00D200EA"/>
    <w:rsid w:val="00D20529"/>
    <w:rsid w:val="00D26B82"/>
    <w:rsid w:val="00D31CAC"/>
    <w:rsid w:val="00D32496"/>
    <w:rsid w:val="00D32578"/>
    <w:rsid w:val="00D3400A"/>
    <w:rsid w:val="00D35524"/>
    <w:rsid w:val="00D36037"/>
    <w:rsid w:val="00D36229"/>
    <w:rsid w:val="00D36F03"/>
    <w:rsid w:val="00D410F8"/>
    <w:rsid w:val="00D42390"/>
    <w:rsid w:val="00D43208"/>
    <w:rsid w:val="00D45F69"/>
    <w:rsid w:val="00D47D38"/>
    <w:rsid w:val="00D50828"/>
    <w:rsid w:val="00D52CA4"/>
    <w:rsid w:val="00D5312F"/>
    <w:rsid w:val="00D538B9"/>
    <w:rsid w:val="00D53D2A"/>
    <w:rsid w:val="00D53F93"/>
    <w:rsid w:val="00D54F13"/>
    <w:rsid w:val="00D57EF9"/>
    <w:rsid w:val="00D6059D"/>
    <w:rsid w:val="00D611A2"/>
    <w:rsid w:val="00D62F4C"/>
    <w:rsid w:val="00D646DE"/>
    <w:rsid w:val="00D666E6"/>
    <w:rsid w:val="00D71478"/>
    <w:rsid w:val="00D72C25"/>
    <w:rsid w:val="00D759C3"/>
    <w:rsid w:val="00D777B9"/>
    <w:rsid w:val="00D80036"/>
    <w:rsid w:val="00D80AF7"/>
    <w:rsid w:val="00D81F6E"/>
    <w:rsid w:val="00D823FB"/>
    <w:rsid w:val="00D82B5B"/>
    <w:rsid w:val="00D832E7"/>
    <w:rsid w:val="00D83AC7"/>
    <w:rsid w:val="00D84DF1"/>
    <w:rsid w:val="00D90189"/>
    <w:rsid w:val="00D907AC"/>
    <w:rsid w:val="00D9262F"/>
    <w:rsid w:val="00D9658B"/>
    <w:rsid w:val="00D96FA9"/>
    <w:rsid w:val="00DA064B"/>
    <w:rsid w:val="00DA07AF"/>
    <w:rsid w:val="00DA0927"/>
    <w:rsid w:val="00DA3AB1"/>
    <w:rsid w:val="00DA3B39"/>
    <w:rsid w:val="00DA6467"/>
    <w:rsid w:val="00DA655E"/>
    <w:rsid w:val="00DA6ED8"/>
    <w:rsid w:val="00DB2457"/>
    <w:rsid w:val="00DB4400"/>
    <w:rsid w:val="00DB77F9"/>
    <w:rsid w:val="00DB7E0E"/>
    <w:rsid w:val="00DC12C2"/>
    <w:rsid w:val="00DC35BE"/>
    <w:rsid w:val="00DC4315"/>
    <w:rsid w:val="00DC6B52"/>
    <w:rsid w:val="00DD0CA1"/>
    <w:rsid w:val="00DD12F7"/>
    <w:rsid w:val="00DD1874"/>
    <w:rsid w:val="00DD7D31"/>
    <w:rsid w:val="00DE2D05"/>
    <w:rsid w:val="00DE3736"/>
    <w:rsid w:val="00DE6DCC"/>
    <w:rsid w:val="00DF0154"/>
    <w:rsid w:val="00DF3888"/>
    <w:rsid w:val="00E02E44"/>
    <w:rsid w:val="00E0361E"/>
    <w:rsid w:val="00E04B8B"/>
    <w:rsid w:val="00E0650C"/>
    <w:rsid w:val="00E111C4"/>
    <w:rsid w:val="00E14296"/>
    <w:rsid w:val="00E156C1"/>
    <w:rsid w:val="00E201AD"/>
    <w:rsid w:val="00E2437F"/>
    <w:rsid w:val="00E24B31"/>
    <w:rsid w:val="00E33D45"/>
    <w:rsid w:val="00E3634C"/>
    <w:rsid w:val="00E370A0"/>
    <w:rsid w:val="00E417AC"/>
    <w:rsid w:val="00E4198A"/>
    <w:rsid w:val="00E420AF"/>
    <w:rsid w:val="00E439D8"/>
    <w:rsid w:val="00E43DC9"/>
    <w:rsid w:val="00E537E3"/>
    <w:rsid w:val="00E555C3"/>
    <w:rsid w:val="00E564FF"/>
    <w:rsid w:val="00E57F27"/>
    <w:rsid w:val="00E62F75"/>
    <w:rsid w:val="00E64F86"/>
    <w:rsid w:val="00E66D1C"/>
    <w:rsid w:val="00E67290"/>
    <w:rsid w:val="00E67473"/>
    <w:rsid w:val="00E70D8A"/>
    <w:rsid w:val="00E72AC0"/>
    <w:rsid w:val="00E7372C"/>
    <w:rsid w:val="00E74EE5"/>
    <w:rsid w:val="00E75D9A"/>
    <w:rsid w:val="00E7781E"/>
    <w:rsid w:val="00E81290"/>
    <w:rsid w:val="00E81946"/>
    <w:rsid w:val="00E82113"/>
    <w:rsid w:val="00E8231B"/>
    <w:rsid w:val="00E8339F"/>
    <w:rsid w:val="00E83464"/>
    <w:rsid w:val="00E83FA2"/>
    <w:rsid w:val="00E87CCE"/>
    <w:rsid w:val="00E87D8E"/>
    <w:rsid w:val="00E929D1"/>
    <w:rsid w:val="00EA1DF2"/>
    <w:rsid w:val="00EA5DF7"/>
    <w:rsid w:val="00EA5F94"/>
    <w:rsid w:val="00EA5FFB"/>
    <w:rsid w:val="00EA7D29"/>
    <w:rsid w:val="00EB059E"/>
    <w:rsid w:val="00EB1F3A"/>
    <w:rsid w:val="00EB222E"/>
    <w:rsid w:val="00EB4F34"/>
    <w:rsid w:val="00EB5551"/>
    <w:rsid w:val="00EB70B6"/>
    <w:rsid w:val="00EC1C18"/>
    <w:rsid w:val="00EC25B7"/>
    <w:rsid w:val="00EC2CB7"/>
    <w:rsid w:val="00EC350D"/>
    <w:rsid w:val="00EC3C9D"/>
    <w:rsid w:val="00EC5454"/>
    <w:rsid w:val="00EC5C93"/>
    <w:rsid w:val="00ED2E09"/>
    <w:rsid w:val="00ED3F8E"/>
    <w:rsid w:val="00EE0A86"/>
    <w:rsid w:val="00EE2888"/>
    <w:rsid w:val="00EE2948"/>
    <w:rsid w:val="00EE2957"/>
    <w:rsid w:val="00EE40F9"/>
    <w:rsid w:val="00EE525F"/>
    <w:rsid w:val="00EE6986"/>
    <w:rsid w:val="00EE6F01"/>
    <w:rsid w:val="00EF09B0"/>
    <w:rsid w:val="00EF2D0E"/>
    <w:rsid w:val="00EF397E"/>
    <w:rsid w:val="00EF3986"/>
    <w:rsid w:val="00EF403E"/>
    <w:rsid w:val="00F02A39"/>
    <w:rsid w:val="00F0569D"/>
    <w:rsid w:val="00F06C08"/>
    <w:rsid w:val="00F104FD"/>
    <w:rsid w:val="00F14464"/>
    <w:rsid w:val="00F2194D"/>
    <w:rsid w:val="00F23D07"/>
    <w:rsid w:val="00F2469B"/>
    <w:rsid w:val="00F25392"/>
    <w:rsid w:val="00F25C33"/>
    <w:rsid w:val="00F30C10"/>
    <w:rsid w:val="00F35B53"/>
    <w:rsid w:val="00F369CB"/>
    <w:rsid w:val="00F37885"/>
    <w:rsid w:val="00F410D1"/>
    <w:rsid w:val="00F45B8A"/>
    <w:rsid w:val="00F464B2"/>
    <w:rsid w:val="00F46736"/>
    <w:rsid w:val="00F53413"/>
    <w:rsid w:val="00F536CB"/>
    <w:rsid w:val="00F53EFD"/>
    <w:rsid w:val="00F5432B"/>
    <w:rsid w:val="00F75244"/>
    <w:rsid w:val="00F759BC"/>
    <w:rsid w:val="00F81B34"/>
    <w:rsid w:val="00F85A30"/>
    <w:rsid w:val="00F911C2"/>
    <w:rsid w:val="00F917AE"/>
    <w:rsid w:val="00F92C7D"/>
    <w:rsid w:val="00F97385"/>
    <w:rsid w:val="00FA1B5A"/>
    <w:rsid w:val="00FA4DE4"/>
    <w:rsid w:val="00FA50B0"/>
    <w:rsid w:val="00FB155A"/>
    <w:rsid w:val="00FB402C"/>
    <w:rsid w:val="00FB4377"/>
    <w:rsid w:val="00FB4B78"/>
    <w:rsid w:val="00FB5777"/>
    <w:rsid w:val="00FB6020"/>
    <w:rsid w:val="00FB6308"/>
    <w:rsid w:val="00FC43EB"/>
    <w:rsid w:val="00FC483A"/>
    <w:rsid w:val="00FC589D"/>
    <w:rsid w:val="00FD1A74"/>
    <w:rsid w:val="00FD238D"/>
    <w:rsid w:val="00FD3018"/>
    <w:rsid w:val="00FD5028"/>
    <w:rsid w:val="00FD6905"/>
    <w:rsid w:val="00FE017B"/>
    <w:rsid w:val="00FE07AA"/>
    <w:rsid w:val="00FE1228"/>
    <w:rsid w:val="00FE16B3"/>
    <w:rsid w:val="00FE333A"/>
    <w:rsid w:val="00FE4ED0"/>
    <w:rsid w:val="00FE526E"/>
    <w:rsid w:val="00FE5DBF"/>
    <w:rsid w:val="00FF1E86"/>
    <w:rsid w:val="00FF3100"/>
    <w:rsid w:val="00FF759A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;"/>
  <w14:docId w14:val="465DDDC3"/>
  <w15:chartTrackingRefBased/>
  <w15:docId w15:val="{2FA5B570-4A24-42DF-B6FC-813E58422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J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70"/>
      <w:szCs w:val="7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bCs/>
      <w:sz w:val="28"/>
      <w:szCs w:val="28"/>
      <w:lang w:val="x-none" w:eastAsia="x-none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b/>
      <w:bCs/>
      <w:sz w:val="28"/>
      <w:szCs w:val="28"/>
      <w:u w:val="single"/>
    </w:rPr>
  </w:style>
  <w:style w:type="paragraph" w:styleId="Heading8">
    <w:name w:val="heading 8"/>
    <w:basedOn w:val="Normal"/>
    <w:next w:val="Normal"/>
    <w:qFormat/>
    <w:rsid w:val="00F06C08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Header">
    <w:name w:val="header"/>
    <w:aliases w:val="Heading7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Caption">
    <w:name w:val="caption"/>
    <w:basedOn w:val="Normal"/>
    <w:next w:val="Normal"/>
    <w:qFormat/>
    <w:rsid w:val="009A286D"/>
    <w:rPr>
      <w:rFonts w:ascii="Alaska" w:hAnsi="Alaska" w:cs="Simplified Arabic"/>
      <w:b/>
      <w:bCs/>
      <w:noProof/>
      <w:sz w:val="32"/>
      <w:szCs w:val="28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leGrid">
    <w:name w:val="Table Grid"/>
    <w:basedOn w:val="TableNormal"/>
    <w:uiPriority w:val="59"/>
    <w:rsid w:val="002F6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F2469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078B"/>
    <w:pPr>
      <w:bidi/>
    </w:pPr>
    <w:rPr>
      <w:sz w:val="28"/>
      <w:szCs w:val="28"/>
      <w:lang w:bidi="ar-SA"/>
    </w:rPr>
  </w:style>
  <w:style w:type="character" w:customStyle="1" w:styleId="HeaderChar">
    <w:name w:val="Header Char"/>
    <w:aliases w:val="Heading7 Char"/>
    <w:link w:val="Header"/>
    <w:uiPriority w:val="99"/>
    <w:rsid w:val="00690496"/>
    <w:rPr>
      <w:sz w:val="24"/>
      <w:szCs w:val="24"/>
      <w:lang w:bidi="ar-JO"/>
    </w:rPr>
  </w:style>
  <w:style w:type="character" w:customStyle="1" w:styleId="Heading3Char">
    <w:name w:val="Heading 3 Char"/>
    <w:link w:val="Heading3"/>
    <w:rsid w:val="007D3FC0"/>
    <w:rPr>
      <w:b/>
      <w:bCs/>
      <w:sz w:val="28"/>
      <w:szCs w:val="28"/>
      <w:lang w:bidi="ar-JO"/>
    </w:rPr>
  </w:style>
  <w:style w:type="character" w:customStyle="1" w:styleId="FooterChar">
    <w:name w:val="Footer Char"/>
    <w:link w:val="Footer"/>
    <w:uiPriority w:val="99"/>
    <w:rsid w:val="00F97385"/>
    <w:rPr>
      <w:sz w:val="24"/>
      <w:szCs w:val="24"/>
      <w:lang w:bidi="ar-JO"/>
    </w:rPr>
  </w:style>
  <w:style w:type="paragraph" w:styleId="ListParagraph">
    <w:name w:val="List Paragraph"/>
    <w:basedOn w:val="Normal"/>
    <w:uiPriority w:val="34"/>
    <w:qFormat/>
    <w:rsid w:val="004C59B7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9D5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5EC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04657-F963-48C4-9407-90A985E1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2644</Words>
  <Characters>15071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College of</vt:lpstr>
      <vt:lpstr>College of</vt:lpstr>
    </vt:vector>
  </TitlesOfParts>
  <Company>TOSHIBA</Company>
  <LinksUpToDate>false</LinksUpToDate>
  <CharactersWithSpaces>17680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</dc:title>
  <dc:subject/>
  <dc:creator>teachers</dc:creator>
  <cp:keywords/>
  <cp:lastModifiedBy>Mariam</cp:lastModifiedBy>
  <cp:revision>55</cp:revision>
  <cp:lastPrinted>2021-02-03T08:04:00Z</cp:lastPrinted>
  <dcterms:created xsi:type="dcterms:W3CDTF">2019-06-02T07:29:00Z</dcterms:created>
  <dcterms:modified xsi:type="dcterms:W3CDTF">2021-02-03T08:04:00Z</dcterms:modified>
</cp:coreProperties>
</file>